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866286" w:rsidTr="00B620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</w:tcBorders>
          </w:tcPr>
          <w:p w:rsidR="00866286" w:rsidRPr="00B95328" w:rsidRDefault="00B620D5" w:rsidP="00C34E4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C34E4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</w:t>
            </w:r>
            <w:r w:rsidR="00F13325" w:rsidRPr="00C34E4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чл. 31 от </w:t>
            </w:r>
            <w:r w:rsidRPr="00C34E4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Наредба</w:t>
            </w:r>
            <w:r w:rsidRPr="00C34E4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C34E4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№ 2 от 19.03.2013 г.</w:t>
            </w:r>
            <w:r w:rsidR="00866286" w:rsidRPr="00C34E4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за регулиране на цените на природния газ</w:t>
            </w:r>
          </w:p>
        </w:tc>
      </w:tr>
    </w:tbl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КОМИСИЯТА ЗА ЕНЕРГИЙНО </w:t>
      </w:r>
      <w:r>
        <w:rPr>
          <w:rFonts w:ascii="Times New Roman CYR" w:hAnsi="Times New Roman CYR" w:cs="Times New Roman CYR"/>
          <w:b/>
          <w:bCs/>
          <w:color w:val="000000"/>
        </w:rPr>
        <w:tab/>
      </w:r>
    </w:p>
    <w:p w:rsidR="00866286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865B5">
        <w:rPr>
          <w:rFonts w:ascii="Times New Roman CYR" w:hAnsi="Times New Roman CYR" w:cs="Times New Roman CYR"/>
          <w:b/>
          <w:bCs/>
          <w:color w:val="000000"/>
        </w:rPr>
        <w:t>И ВОДНО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9D63A5" w:rsidRDefault="009D63A5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en-US"/>
        </w:rPr>
      </w:pPr>
    </w:p>
    <w:p w:rsidR="008575BD" w:rsidRPr="008575BD" w:rsidRDefault="008575BD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en-US"/>
        </w:rPr>
      </w:pPr>
    </w:p>
    <w:p w:rsidR="00866286" w:rsidRDefault="001E48BD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ЗАЯВЛЕНИЕ</w:t>
      </w:r>
    </w:p>
    <w:p w:rsidR="00B95328" w:rsidRPr="00B95328" w:rsidRDefault="00B95328" w:rsidP="009D63A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95328">
        <w:rPr>
          <w:b/>
          <w:bCs/>
        </w:rPr>
        <w:t>ЗА</w:t>
      </w:r>
      <w:r w:rsidRPr="00B95328">
        <w:rPr>
          <w:b/>
        </w:rPr>
        <w:t xml:space="preserve"> УТВЪРЖДАВАНЕ НА ИЗМЕНЕНИЕТО НА КОРИГИРАНИ НЕОБХОДИМИ ПРИХОДИ И/ИЛИ ЦЕНИ ЗА ВТОРИЯ ИЛИ СЛЕДВАЩИТЕ ЦЕНОВИ ПЕРИОДИ </w:t>
      </w:r>
    </w:p>
    <w:p w:rsidR="00866286" w:rsidRDefault="00B95328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B95328">
        <w:rPr>
          <w:b/>
        </w:rPr>
        <w:t>ОТ РЕГУЛАТОРНИЯ ПЕРИОД</w:t>
      </w:r>
    </w:p>
    <w:p w:rsidR="00866286" w:rsidRDefault="00866286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866286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9D63A5" w:rsidRPr="006D40CC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9D63A5" w:rsidRPr="006D40CC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(седалище и адрес на управление)</w:t>
      </w: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9D63A5" w:rsidRPr="006D40CC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9D63A5" w:rsidRPr="006D40CC" w:rsidRDefault="009D63A5" w:rsidP="009D63A5">
      <w:pPr>
        <w:pStyle w:val="NoSpacing"/>
        <w:jc w:val="both"/>
        <w:rPr>
          <w:b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съюз.......................................</w:t>
      </w:r>
      <w:r>
        <w:rPr>
          <w:b/>
        </w:rPr>
        <w:t>...</w:t>
      </w:r>
    </w:p>
    <w:p w:rsidR="009D63A5" w:rsidRPr="006D40CC" w:rsidRDefault="009D63A5" w:rsidP="009D63A5">
      <w:pPr>
        <w:pStyle w:val="NoSpacing"/>
        <w:jc w:val="both"/>
        <w:rPr>
          <w:b/>
        </w:rPr>
      </w:pPr>
    </w:p>
    <w:p w:rsidR="009D63A5" w:rsidRPr="00A142A4" w:rsidRDefault="009D63A5" w:rsidP="009D63A5">
      <w:pPr>
        <w:pStyle w:val="NoSpacing"/>
        <w:jc w:val="both"/>
        <w:rPr>
          <w:b/>
          <w:lang w:val="ru-RU"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9D63A5" w:rsidRPr="00A142A4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ru-RU"/>
        </w:rPr>
      </w:pP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титуляр на </w:t>
      </w:r>
      <w:r w:rsidRPr="00B06D13">
        <w:rPr>
          <w:rFonts w:ascii="Times New Roman CYR" w:hAnsi="Times New Roman CYR" w:cs="Times New Roman CYR"/>
          <w:b/>
        </w:rPr>
        <w:t>лицензия №...........................</w:t>
      </w:r>
      <w:r>
        <w:rPr>
          <w:rFonts w:ascii="Times New Roman CYR" w:hAnsi="Times New Roman CYR" w:cs="Times New Roman CYR"/>
          <w:b/>
        </w:rPr>
        <w:t>.....................................................................................</w:t>
      </w:r>
      <w:r w:rsidRPr="00B06D13">
        <w:rPr>
          <w:rFonts w:ascii="Times New Roman CYR" w:hAnsi="Times New Roman CYR" w:cs="Times New Roman CYR"/>
          <w:b/>
        </w:rPr>
        <w:t xml:space="preserve">  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9D63A5" w:rsidRPr="009D63A5" w:rsidRDefault="009D63A5" w:rsidP="009D63A5">
      <w:pPr>
        <w:pStyle w:val="NoSpacing"/>
        <w:jc w:val="both"/>
        <w:rPr>
          <w:b/>
          <w:lang w:val="ru-RU"/>
        </w:rPr>
      </w:pPr>
      <w:r w:rsidRPr="00B06D13">
        <w:rPr>
          <w:rFonts w:ascii="Times New Roman CYR" w:hAnsi="Times New Roman CYR" w:cs="Times New Roman CYR"/>
          <w:b/>
        </w:rPr>
        <w:t>за</w:t>
      </w:r>
      <w:r>
        <w:rPr>
          <w:rFonts w:ascii="Times New Roman CYR" w:hAnsi="Times New Roman CYR" w:cs="Times New Roman CYR"/>
          <w:b/>
        </w:rPr>
        <w:t xml:space="preserve"> дейността:………………………………………………………………………………………</w:t>
      </w:r>
    </w:p>
    <w:p w:rsidR="009D63A5" w:rsidRPr="006D40CC" w:rsidRDefault="009D63A5" w:rsidP="009D63A5">
      <w:pPr>
        <w:pStyle w:val="NoSpacing"/>
        <w:jc w:val="both"/>
        <w:rPr>
          <w:b/>
          <w:iCs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9D63A5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9D63A5" w:rsidRPr="00891159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ru-RU"/>
        </w:rPr>
      </w:pPr>
    </w:p>
    <w:p w:rsidR="00866286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B08F5">
        <w:rPr>
          <w:rFonts w:ascii="Times New Roman CYR" w:hAnsi="Times New Roman CYR" w:cs="Times New Roman CYR"/>
          <w:b/>
          <w:color w:val="000000"/>
        </w:rPr>
        <w:t>УВАЖАЕМИ</w:t>
      </w:r>
      <w:r w:rsidRPr="006D40CC">
        <w:rPr>
          <w:b/>
        </w:rPr>
        <w:t>/А</w:t>
      </w:r>
      <w:r w:rsidRPr="00FB08F5">
        <w:rPr>
          <w:rFonts w:ascii="Times New Roman CYR" w:hAnsi="Times New Roman CYR" w:cs="Times New Roman CYR"/>
          <w:b/>
          <w:color w:val="000000"/>
        </w:rPr>
        <w:t xml:space="preserve"> ГОСПОДИН</w:t>
      </w:r>
      <w:r>
        <w:rPr>
          <w:rFonts w:ascii="Times New Roman CYR" w:hAnsi="Times New Roman CYR" w:cs="Times New Roman CYR"/>
          <w:b/>
          <w:color w:val="000000"/>
        </w:rPr>
        <w:t>/ГОСПОЖО</w:t>
      </w:r>
      <w:r w:rsidRPr="00FB08F5">
        <w:rPr>
          <w:rFonts w:ascii="Times New Roman CYR" w:hAnsi="Times New Roman CYR" w:cs="Times New Roman CYR"/>
          <w:b/>
          <w:color w:val="000000"/>
        </w:rPr>
        <w:t xml:space="preserve"> ПРЕДСЕДАТЕЛ,</w:t>
      </w:r>
    </w:p>
    <w:p w:rsidR="00866286" w:rsidRPr="001F7BE8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ru-RU"/>
        </w:rPr>
      </w:pPr>
    </w:p>
    <w:p w:rsidR="00EF452A" w:rsidRPr="00411708" w:rsidRDefault="00AF0B9B" w:rsidP="00EF452A">
      <w:pPr>
        <w:pStyle w:val="NoSpacing"/>
        <w:jc w:val="both"/>
        <w:rPr>
          <w:b/>
        </w:rPr>
      </w:pPr>
      <w:r w:rsidRPr="00F44EDF">
        <w:rPr>
          <w:rFonts w:ascii="Times New Roman CYR" w:hAnsi="Times New Roman CYR" w:cs="Times New Roman CYR"/>
          <w:b/>
        </w:rPr>
        <w:t>1. Моля</w:t>
      </w:r>
      <w:r w:rsidR="00F13325">
        <w:rPr>
          <w:rFonts w:ascii="Times New Roman CYR" w:hAnsi="Times New Roman CYR" w:cs="Times New Roman CYR"/>
          <w:b/>
        </w:rPr>
        <w:t xml:space="preserve">, на основание чл. 25, ал. 2, т…….от </w:t>
      </w:r>
      <w:r w:rsidR="00C34E41">
        <w:rPr>
          <w:rFonts w:ascii="Times New Roman CYR" w:hAnsi="Times New Roman CYR" w:cs="Times New Roman CYR"/>
          <w:b/>
        </w:rPr>
        <w:t xml:space="preserve">Наредба № 2 от 19.03.2013 г. за регулиране на цените на природния газ </w:t>
      </w:r>
      <w:r w:rsidR="00C34E41">
        <w:rPr>
          <w:rFonts w:ascii="Times New Roman CYR" w:hAnsi="Times New Roman CYR" w:cs="Times New Roman CYR"/>
          <w:b/>
          <w:lang w:val="en-US"/>
        </w:rPr>
        <w:t>(</w:t>
      </w:r>
      <w:r w:rsidR="00F13325">
        <w:rPr>
          <w:rFonts w:ascii="Times New Roman CYR" w:hAnsi="Times New Roman CYR" w:cs="Times New Roman CYR"/>
          <w:b/>
        </w:rPr>
        <w:t>НРЦПГ</w:t>
      </w:r>
      <w:r w:rsidR="00C34E41">
        <w:rPr>
          <w:rFonts w:ascii="Times New Roman CYR" w:hAnsi="Times New Roman CYR" w:cs="Times New Roman CYR"/>
          <w:b/>
          <w:lang w:val="en-US"/>
        </w:rPr>
        <w:t>)</w:t>
      </w:r>
      <w:r w:rsidR="00EF452A">
        <w:rPr>
          <w:rFonts w:ascii="Times New Roman CYR" w:hAnsi="Times New Roman CYR" w:cs="Times New Roman CYR"/>
          <w:b/>
        </w:rPr>
        <w:t>, за ценови период от…………….г. до…………….г.</w:t>
      </w:r>
      <w:r w:rsidRPr="00F44EDF">
        <w:rPr>
          <w:rFonts w:ascii="Times New Roman CYR" w:hAnsi="Times New Roman CYR" w:cs="Times New Roman CYR"/>
          <w:b/>
        </w:rPr>
        <w:t xml:space="preserve"> да бъдат </w:t>
      </w:r>
      <w:r>
        <w:rPr>
          <w:rFonts w:ascii="Times New Roman CYR" w:hAnsi="Times New Roman CYR" w:cs="Times New Roman CYR"/>
          <w:b/>
        </w:rPr>
        <w:t>утвърдени</w:t>
      </w:r>
      <w:r w:rsidRPr="00F44EDF">
        <w:rPr>
          <w:rFonts w:ascii="Times New Roman CYR" w:hAnsi="Times New Roman CYR" w:cs="Times New Roman CYR"/>
          <w:b/>
        </w:rPr>
        <w:t xml:space="preserve"> </w:t>
      </w:r>
      <w:r w:rsidR="00EF452A">
        <w:rPr>
          <w:rFonts w:ascii="Times New Roman CYR" w:hAnsi="Times New Roman CYR" w:cs="Times New Roman CYR"/>
          <w:b/>
        </w:rPr>
        <w:t xml:space="preserve">следните </w:t>
      </w:r>
      <w:r w:rsidR="00F13325">
        <w:rPr>
          <w:rFonts w:ascii="Times New Roman CYR" w:hAnsi="Times New Roman CYR" w:cs="Times New Roman CYR"/>
          <w:b/>
        </w:rPr>
        <w:t>коригирани необходими годишни приходи и</w:t>
      </w:r>
      <w:r w:rsidR="00B95328">
        <w:rPr>
          <w:rFonts w:ascii="Times New Roman CYR" w:hAnsi="Times New Roman CYR" w:cs="Times New Roman CYR"/>
          <w:b/>
        </w:rPr>
        <w:t>/или</w:t>
      </w:r>
      <w:r w:rsidR="00F13325">
        <w:rPr>
          <w:rFonts w:ascii="Times New Roman CYR" w:hAnsi="Times New Roman CYR" w:cs="Times New Roman CYR"/>
          <w:b/>
        </w:rPr>
        <w:t xml:space="preserve"> цени за</w:t>
      </w:r>
      <w:r w:rsidRPr="00F44EDF">
        <w:rPr>
          <w:rFonts w:ascii="Times New Roman CYR" w:hAnsi="Times New Roman CYR" w:cs="Times New Roman CYR"/>
          <w:b/>
        </w:rPr>
        <w:t xml:space="preserve">: </w:t>
      </w:r>
    </w:p>
    <w:p w:rsidR="00EF452A" w:rsidRDefault="00EF452A" w:rsidP="00EF452A">
      <w:pPr>
        <w:jc w:val="both"/>
        <w:rPr>
          <w:b/>
        </w:rPr>
      </w:pPr>
      <w:r w:rsidRPr="00171341">
        <w:rPr>
          <w:rFonts w:eastAsia="MS Gothic"/>
          <w:b/>
        </w:rPr>
        <w:t xml:space="preserve">1. 1. </w:t>
      </w:r>
      <w:r w:rsidRPr="00171341">
        <w:rPr>
          <w:b/>
        </w:rPr>
        <w:t>Пренос на природен газ по газоразпределителните мрежи</w:t>
      </w:r>
      <w:r>
        <w:rPr>
          <w:rFonts w:ascii="Times New Roman CYR" w:hAnsi="Times New Roman CYR" w:cs="Times New Roman CYR"/>
          <w:b/>
          <w:lang w:val="ru-RU"/>
        </w:rPr>
        <w:t>:</w:t>
      </w:r>
      <w:r w:rsidRPr="00171341">
        <w:rPr>
          <w:b/>
        </w:rPr>
        <w:t xml:space="preserve"> </w:t>
      </w:r>
    </w:p>
    <w:p w:rsidR="00EF452A" w:rsidRPr="00171341" w:rsidRDefault="00EF452A" w:rsidP="00EF452A">
      <w:pPr>
        <w:jc w:val="both"/>
        <w:rPr>
          <w:b/>
        </w:rPr>
      </w:pPr>
      <w:r w:rsidRPr="00171341">
        <w:rPr>
          <w:b/>
        </w:rPr>
        <w:t>......................................................................................................................................................</w:t>
      </w:r>
    </w:p>
    <w:p w:rsidR="00EF452A" w:rsidRPr="00171341" w:rsidRDefault="00EF452A" w:rsidP="00EF452A">
      <w:pPr>
        <w:jc w:val="both"/>
        <w:rPr>
          <w:b/>
        </w:rPr>
      </w:pPr>
      <w:r w:rsidRPr="00171341">
        <w:rPr>
          <w:b/>
        </w:rPr>
        <w:t>......................................................................................................................................................</w:t>
      </w:r>
    </w:p>
    <w:p w:rsidR="00EF452A" w:rsidRPr="00171341" w:rsidRDefault="00EF452A" w:rsidP="00EF452A">
      <w:pPr>
        <w:widowControl w:val="0"/>
        <w:autoSpaceDE w:val="0"/>
        <w:autoSpaceDN w:val="0"/>
        <w:adjustRightInd w:val="0"/>
        <w:spacing w:before="120"/>
        <w:rPr>
          <w:b/>
        </w:rPr>
      </w:pPr>
      <w:r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(изброяват се предлаганите цени по </w:t>
      </w:r>
      <w:r w:rsidR="00453F00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тарифна структура и </w:t>
      </w:r>
      <w:r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>компоненти, ако такива се предвиждат)</w:t>
      </w:r>
    </w:p>
    <w:p w:rsidR="00EF452A" w:rsidRDefault="00EF452A" w:rsidP="00EF452A">
      <w:pPr>
        <w:widowControl w:val="0"/>
        <w:autoSpaceDE w:val="0"/>
        <w:autoSpaceDN w:val="0"/>
        <w:adjustRightInd w:val="0"/>
        <w:spacing w:before="120"/>
        <w:rPr>
          <w:b/>
        </w:rPr>
      </w:pPr>
      <w:r w:rsidRPr="00171341">
        <w:rPr>
          <w:rFonts w:eastAsia="MS Gothic"/>
          <w:b/>
        </w:rPr>
        <w:t>2.</w:t>
      </w:r>
      <w:r w:rsidRPr="00171341">
        <w:rPr>
          <w:b/>
          <w:lang w:val="ru-RU"/>
        </w:rPr>
        <w:t xml:space="preserve"> </w:t>
      </w:r>
      <w:r w:rsidRPr="00171341">
        <w:rPr>
          <w:b/>
        </w:rPr>
        <w:t>Продажба</w:t>
      </w:r>
      <w:r>
        <w:rPr>
          <w:b/>
        </w:rPr>
        <w:t xml:space="preserve"> на природен газ:</w:t>
      </w:r>
    </w:p>
    <w:p w:rsidR="00EF452A" w:rsidRPr="00171341" w:rsidRDefault="00EF452A" w:rsidP="00EF452A">
      <w:pPr>
        <w:jc w:val="both"/>
        <w:rPr>
          <w:b/>
        </w:rPr>
      </w:pPr>
      <w:r w:rsidRPr="00171341">
        <w:rPr>
          <w:b/>
        </w:rPr>
        <w:t>......................................................................................................................................................</w:t>
      </w:r>
    </w:p>
    <w:p w:rsidR="00EF452A" w:rsidRPr="00171341" w:rsidRDefault="00EF452A" w:rsidP="00EF452A">
      <w:pPr>
        <w:jc w:val="both"/>
        <w:rPr>
          <w:b/>
        </w:rPr>
      </w:pPr>
      <w:r w:rsidRPr="00171341">
        <w:rPr>
          <w:b/>
        </w:rPr>
        <w:t>......................................................................................................................................................</w:t>
      </w:r>
    </w:p>
    <w:p w:rsidR="00EF452A" w:rsidRPr="00171341" w:rsidRDefault="00453F00" w:rsidP="00EF452A">
      <w:pPr>
        <w:widowControl w:val="0"/>
        <w:autoSpaceDE w:val="0"/>
        <w:autoSpaceDN w:val="0"/>
        <w:adjustRightInd w:val="0"/>
        <w:spacing w:before="120"/>
        <w:rPr>
          <w:b/>
        </w:rPr>
      </w:pPr>
      <w:r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(изброяват се предлаганите цени по </w:t>
      </w:r>
      <w:r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тарифна структура и </w:t>
      </w:r>
      <w:r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>компоненти, ако такива се предвиждат)</w:t>
      </w:r>
    </w:p>
    <w:p w:rsidR="00EF452A" w:rsidRDefault="00EF452A" w:rsidP="00EF452A">
      <w:pPr>
        <w:widowControl w:val="0"/>
        <w:autoSpaceDE w:val="0"/>
        <w:autoSpaceDN w:val="0"/>
        <w:adjustRightInd w:val="0"/>
        <w:spacing w:before="120"/>
        <w:rPr>
          <w:b/>
        </w:rPr>
      </w:pPr>
      <w:r w:rsidRPr="00171341">
        <w:rPr>
          <w:rFonts w:eastAsia="MS Gothic"/>
          <w:b/>
        </w:rPr>
        <w:lastRenderedPageBreak/>
        <w:t xml:space="preserve">3. </w:t>
      </w:r>
      <w:r w:rsidRPr="00171341">
        <w:rPr>
          <w:b/>
        </w:rPr>
        <w:t>Присъединяване</w:t>
      </w:r>
      <w:r>
        <w:rPr>
          <w:b/>
        </w:rPr>
        <w:t xml:space="preserve"> към газоразпределителните мрежи на лицензионната територия на дружеството:</w:t>
      </w:r>
    </w:p>
    <w:p w:rsidR="00EF452A" w:rsidRPr="00171341" w:rsidRDefault="00EF452A" w:rsidP="00EF452A">
      <w:pPr>
        <w:jc w:val="both"/>
        <w:rPr>
          <w:b/>
        </w:rPr>
      </w:pPr>
      <w:r w:rsidRPr="00171341">
        <w:rPr>
          <w:b/>
        </w:rPr>
        <w:t>......................................................................................................................................................</w:t>
      </w:r>
    </w:p>
    <w:p w:rsidR="00EF452A" w:rsidRPr="00171341" w:rsidRDefault="00EF452A" w:rsidP="00EF452A">
      <w:pPr>
        <w:jc w:val="both"/>
        <w:rPr>
          <w:b/>
        </w:rPr>
      </w:pPr>
      <w:r w:rsidRPr="00171341">
        <w:rPr>
          <w:b/>
        </w:rPr>
        <w:t>......................................................................................................................................................</w:t>
      </w:r>
    </w:p>
    <w:p w:rsidR="00F13325" w:rsidRDefault="00453F00" w:rsidP="00EF452A">
      <w:pPr>
        <w:widowControl w:val="0"/>
        <w:autoSpaceDE w:val="0"/>
        <w:autoSpaceDN w:val="0"/>
        <w:adjustRightInd w:val="0"/>
        <w:spacing w:before="120"/>
        <w:rPr>
          <w:b/>
        </w:rPr>
      </w:pPr>
      <w:r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(изброяват се предлаганите цени по </w:t>
      </w:r>
      <w:r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тарифна структура и </w:t>
      </w:r>
      <w:r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>компоненти, ако такива се предвиждат)</w:t>
      </w:r>
    </w:p>
    <w:p w:rsidR="00EF452A" w:rsidRPr="00EF452A" w:rsidRDefault="00EF452A" w:rsidP="00EF452A">
      <w:pPr>
        <w:widowControl w:val="0"/>
        <w:autoSpaceDE w:val="0"/>
        <w:autoSpaceDN w:val="0"/>
        <w:adjustRightInd w:val="0"/>
        <w:spacing w:before="120"/>
        <w:rPr>
          <w:b/>
        </w:rPr>
      </w:pPr>
    </w:p>
    <w:p w:rsidR="00AF0B9B" w:rsidRPr="006D40CC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 Прилагам следните документи:</w:t>
      </w:r>
    </w:p>
    <w:p w:rsidR="00AF0B9B" w:rsidRPr="006D40CC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2.1......................................................................................................................................................</w:t>
      </w:r>
    </w:p>
    <w:p w:rsidR="00AF0B9B" w:rsidRPr="006D40CC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2.2......................................................................................................................................................</w:t>
      </w:r>
    </w:p>
    <w:p w:rsidR="00AF0B9B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2.3......................................................................................................................................................</w:t>
      </w:r>
    </w:p>
    <w:p w:rsidR="00AF0B9B" w:rsidRPr="006D40CC" w:rsidRDefault="00A142A4" w:rsidP="00AF0B9B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 xml:space="preserve"> </w:t>
      </w:r>
      <w:r w:rsidR="00AF0B9B" w:rsidRPr="006D40CC">
        <w:rPr>
          <w:b/>
          <w:i/>
          <w:iCs/>
          <w:sz w:val="20"/>
          <w:szCs w:val="20"/>
        </w:rPr>
        <w:t>(подробен опис на прилаганите документи)</w:t>
      </w:r>
    </w:p>
    <w:p w:rsidR="00A142A4" w:rsidRDefault="00A142A4" w:rsidP="00AF0B9B">
      <w:pPr>
        <w:pStyle w:val="NoSpacing"/>
        <w:jc w:val="both"/>
        <w:rPr>
          <w:b/>
          <w:lang w:val="en-US"/>
        </w:rPr>
      </w:pPr>
    </w:p>
    <w:p w:rsidR="00AF0B9B" w:rsidRPr="006D40CC" w:rsidRDefault="008575BD" w:rsidP="00AF0B9B">
      <w:pPr>
        <w:pStyle w:val="NoSpacing"/>
        <w:jc w:val="both"/>
      </w:pPr>
      <w:r>
        <w:rPr>
          <w:b/>
          <w:lang w:val="en-US"/>
        </w:rPr>
        <w:tab/>
      </w:r>
      <w:r w:rsidR="00AF0B9B" w:rsidRPr="00CB4407">
        <w:rPr>
          <w:b/>
        </w:rPr>
        <w:t xml:space="preserve">Желая да получа </w:t>
      </w:r>
      <w:r w:rsidR="00AF0B9B" w:rsidRPr="00CB4407">
        <w:rPr>
          <w:b/>
          <w:u w:val="single"/>
        </w:rPr>
        <w:t>Решението</w:t>
      </w:r>
      <w:r w:rsidR="00AF0B9B" w:rsidRPr="00CB4407">
        <w:rPr>
          <w:b/>
        </w:rPr>
        <w:t xml:space="preserve"> на Комисията за енергийно и водно регулиране (КЕВР) по следния начин</w:t>
      </w:r>
      <w:r w:rsidR="00AF0B9B" w:rsidRPr="00CB4407">
        <w:t>:</w:t>
      </w:r>
    </w:p>
    <w:p w:rsidR="00AF0B9B" w:rsidRPr="006D40CC" w:rsidRDefault="00FA4353" w:rsidP="00AF0B9B">
      <w:pPr>
        <w:pStyle w:val="NoSpacing"/>
        <w:jc w:val="both"/>
      </w:pPr>
      <w:sdt>
        <w:sdtPr>
          <w:id w:val="12751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на място в сградата на КЕВР, на адрес: гр. София, бул. „Княз Ал. Дондуков“ № 8-10;</w:t>
      </w:r>
    </w:p>
    <w:p w:rsidR="00AF0B9B" w:rsidRPr="006D40CC" w:rsidRDefault="00FA4353" w:rsidP="00AF0B9B">
      <w:pPr>
        <w:pStyle w:val="NoSpacing"/>
        <w:jc w:val="both"/>
      </w:pPr>
      <w:sdt>
        <w:sdtPr>
          <w:id w:val="24963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чрез куриер/лицензиран пощенски оператор на посочения адрес за кореспонденция;</w:t>
      </w:r>
    </w:p>
    <w:p w:rsidR="00AF0B9B" w:rsidRPr="006D40CC" w:rsidRDefault="00FA4353" w:rsidP="00AF0B9B">
      <w:pPr>
        <w:pStyle w:val="NoSpacing"/>
        <w:jc w:val="both"/>
      </w:pPr>
      <w:sdt>
        <w:sdtPr>
          <w:id w:val="-61783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AF0B9B" w:rsidRPr="006D40CC" w:rsidRDefault="00AF0B9B" w:rsidP="00AF0B9B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AF0B9B" w:rsidRPr="006D40CC" w:rsidRDefault="00FA4353" w:rsidP="00AF0B9B">
      <w:pPr>
        <w:pStyle w:val="NoSpacing"/>
        <w:jc w:val="both"/>
      </w:pPr>
      <w:sdt>
        <w:sdtPr>
          <w:id w:val="941415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факс.</w:t>
      </w:r>
    </w:p>
    <w:p w:rsidR="00AF0B9B" w:rsidRPr="006D40CC" w:rsidRDefault="00AF0B9B" w:rsidP="00AF0B9B">
      <w:pPr>
        <w:pStyle w:val="NoSpacing"/>
        <w:jc w:val="both"/>
        <w:rPr>
          <w:b/>
          <w:i/>
        </w:rPr>
      </w:pPr>
      <w:r w:rsidRPr="006D40CC">
        <w:rPr>
          <w:b/>
          <w:i/>
        </w:rPr>
        <w:t>(Моля, отбележете Вашето желание чрез натискане в едно от квадратчетата</w:t>
      </w:r>
      <w:r w:rsidRPr="006D40CC">
        <w:rPr>
          <w:rFonts w:ascii="MS Mincho" w:eastAsia="MS Mincho" w:hAnsi="MS Mincho" w:cs="MS Mincho" w:hint="eastAsia"/>
        </w:rPr>
        <w:t>☒</w:t>
      </w:r>
      <w:r w:rsidRPr="006D40CC">
        <w:rPr>
          <w:b/>
          <w:i/>
        </w:rPr>
        <w:t>)</w:t>
      </w:r>
    </w:p>
    <w:p w:rsidR="00AF0B9B" w:rsidRPr="006D40CC" w:rsidRDefault="00AF0B9B" w:rsidP="00AF0B9B">
      <w:pPr>
        <w:pStyle w:val="NoSpacing"/>
        <w:jc w:val="both"/>
      </w:pPr>
    </w:p>
    <w:p w:rsidR="00AF0B9B" w:rsidRPr="006D40CC" w:rsidRDefault="00AF0B9B" w:rsidP="00AF0B9B">
      <w:pPr>
        <w:pStyle w:val="NoSpacing"/>
        <w:jc w:val="both"/>
      </w:pPr>
      <w:r w:rsidRPr="006D40CC">
        <w:rPr>
          <w:b/>
        </w:rPr>
        <w:tab/>
      </w:r>
      <w:r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073634">
        <w:t>.</w:t>
      </w:r>
    </w:p>
    <w:p w:rsidR="00AF0B9B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F0B9B">
        <w:rPr>
          <w:b/>
          <w:lang w:val="ru-RU"/>
        </w:rPr>
        <w:tab/>
      </w:r>
      <w:r w:rsidRPr="00AF0B9B">
        <w:rPr>
          <w:b/>
          <w:lang w:val="ru-RU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AF0B9B" w:rsidRDefault="00AF0B9B" w:rsidP="00AF0B9B">
      <w:pPr>
        <w:pStyle w:val="NoSpacing"/>
        <w:jc w:val="both"/>
        <w:rPr>
          <w:b/>
        </w:rPr>
      </w:pPr>
    </w:p>
    <w:p w:rsidR="00AF0B9B" w:rsidRPr="00AF0B9B" w:rsidRDefault="00AF0B9B" w:rsidP="00AF0B9B">
      <w:pPr>
        <w:pStyle w:val="NoSpacing"/>
        <w:jc w:val="both"/>
        <w:rPr>
          <w:lang w:val="ru-RU"/>
        </w:rPr>
      </w:pPr>
    </w:p>
    <w:p w:rsidR="00AF0B9B" w:rsidRPr="00AE2380" w:rsidRDefault="00AF0B9B" w:rsidP="00AF0B9B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AF0B9B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AF0B9B" w:rsidRDefault="00AF0B9B" w:rsidP="00AF0B9B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AF0B9B" w:rsidRPr="00AF0B9B" w:rsidRDefault="00AF0B9B" w:rsidP="00AF0B9B">
      <w:pPr>
        <w:pStyle w:val="NoSpacing"/>
        <w:jc w:val="both"/>
        <w:rPr>
          <w:b/>
          <w:lang w:val="ru-RU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AF0B9B" w:rsidRPr="00160F37" w:rsidRDefault="00AF0B9B" w:rsidP="00AF0B9B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AF0B9B" w:rsidRDefault="00AF0B9B" w:rsidP="00AF0B9B">
      <w:pPr>
        <w:pStyle w:val="NoSpacing"/>
        <w:jc w:val="both"/>
        <w:rPr>
          <w:b/>
        </w:rPr>
      </w:pPr>
      <w:r>
        <w:rPr>
          <w:b/>
        </w:rPr>
        <w:tab/>
      </w:r>
    </w:p>
    <w:p w:rsidR="00AF0B9B" w:rsidRDefault="00AF0B9B" w:rsidP="00AF0B9B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AF0B9B" w:rsidRPr="00160F37" w:rsidRDefault="00AF0B9B" w:rsidP="00AF0B9B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AF0B9B" w:rsidRPr="00160F37" w:rsidRDefault="00AF0B9B" w:rsidP="00AF0B9B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AF0B9B" w:rsidRPr="00A30B13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  <w:rPr>
          <w:b/>
        </w:rPr>
      </w:pPr>
      <w:r>
        <w:rPr>
          <w:b/>
        </w:rPr>
        <w:t>Дата: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AF0B9B" w:rsidRPr="00AF0B9B" w:rsidRDefault="00AF0B9B" w:rsidP="00AF0B9B">
      <w:pPr>
        <w:pStyle w:val="NoSpacing"/>
        <w:jc w:val="both"/>
        <w:rPr>
          <w:b/>
          <w:lang w:val="ru-RU"/>
        </w:rPr>
      </w:pPr>
    </w:p>
    <w:p w:rsidR="00AF0B9B" w:rsidRDefault="00AF0B9B" w:rsidP="00AF0B9B">
      <w:pPr>
        <w:pStyle w:val="NoSpacing"/>
        <w:jc w:val="both"/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AF0B9B" w:rsidRDefault="00AF0B9B" w:rsidP="00AF0B9B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lastRenderedPageBreak/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AF0B9B" w:rsidRPr="00964B57" w:rsidRDefault="00AF0B9B" w:rsidP="00AF0B9B">
      <w:pPr>
        <w:pBdr>
          <w:top w:val="single" w:sz="4" w:space="1" w:color="auto"/>
        </w:pBdr>
        <w:jc w:val="center"/>
      </w:pP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AF0B9B" w:rsidRPr="00964B57" w:rsidRDefault="00AF0B9B" w:rsidP="00AF0B9B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AF0B9B" w:rsidRPr="00964B57" w:rsidRDefault="00AF0B9B" w:rsidP="00AF0B9B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AF0B9B" w:rsidRPr="00964B57" w:rsidRDefault="00AF0B9B" w:rsidP="00AF0B9B">
      <w:pPr>
        <w:pStyle w:val="NoSpacing"/>
        <w:spacing w:before="120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 от...........................,</w:t>
      </w:r>
    </w:p>
    <w:p w:rsidR="00AF0B9B" w:rsidRPr="00964B57" w:rsidRDefault="00AF0B9B" w:rsidP="00AF0B9B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AF0B9B" w:rsidRPr="00964B57" w:rsidRDefault="00AF0B9B" w:rsidP="00AF0B9B">
      <w:pPr>
        <w:pStyle w:val="NoSpacing"/>
        <w:jc w:val="both"/>
        <w:rPr>
          <w:b/>
        </w:rPr>
      </w:pPr>
    </w:p>
    <w:p w:rsidR="00AF0B9B" w:rsidRPr="00AF0B9B" w:rsidRDefault="00AF0B9B" w:rsidP="00AF0B9B">
      <w:pPr>
        <w:pStyle w:val="NoSpacing"/>
        <w:jc w:val="both"/>
        <w:rPr>
          <w:lang w:val="ru-RU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AF0B9B" w:rsidRPr="00AF0B9B" w:rsidRDefault="00AF0B9B" w:rsidP="00AF0B9B">
      <w:pPr>
        <w:pStyle w:val="NoSpacing"/>
        <w:jc w:val="both"/>
        <w:rPr>
          <w:i/>
          <w:sz w:val="20"/>
          <w:szCs w:val="20"/>
          <w:lang w:val="ru-RU"/>
        </w:rPr>
      </w:pPr>
    </w:p>
    <w:p w:rsidR="00AF0B9B" w:rsidRPr="00AF0B9B" w:rsidRDefault="00AF0B9B" w:rsidP="00AF0B9B">
      <w:pPr>
        <w:pStyle w:val="NoSpacing"/>
        <w:jc w:val="both"/>
        <w:rPr>
          <w:i/>
          <w:sz w:val="20"/>
          <w:szCs w:val="20"/>
          <w:lang w:val="ru-RU"/>
        </w:rPr>
      </w:pPr>
    </w:p>
    <w:p w:rsidR="00AF0B9B" w:rsidRDefault="00AF0B9B" w:rsidP="00AF0B9B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AF0B9B">
        <w:rPr>
          <w:i/>
          <w:sz w:val="20"/>
          <w:szCs w:val="20"/>
          <w:lang w:val="ru-RU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AF0B9B" w:rsidRDefault="00AF0B9B" w:rsidP="00AF0B9B">
      <w:pPr>
        <w:pStyle w:val="NoSpacing"/>
        <w:jc w:val="both"/>
        <w:rPr>
          <w:i/>
          <w:sz w:val="20"/>
          <w:szCs w:val="20"/>
        </w:rPr>
      </w:pPr>
    </w:p>
    <w:p w:rsidR="00AF0B9B" w:rsidRDefault="00AF0B9B" w:rsidP="00AF0B9B">
      <w:pPr>
        <w:pStyle w:val="NoSpacing"/>
        <w:jc w:val="both"/>
        <w:rPr>
          <w:i/>
          <w:sz w:val="20"/>
          <w:szCs w:val="20"/>
        </w:rPr>
      </w:pPr>
    </w:p>
    <w:p w:rsidR="00AF0B9B" w:rsidRPr="00B95328" w:rsidRDefault="00B95328" w:rsidP="00B9532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C75C69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Указания за формата и съдържа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нието на приложените документи:</w:t>
      </w:r>
    </w:p>
    <w:p w:rsidR="00453F00" w:rsidRDefault="00453F00" w:rsidP="00B95328">
      <w:pPr>
        <w:pStyle w:val="NormalWeb"/>
      </w:pPr>
    </w:p>
    <w:p w:rsidR="00453F00" w:rsidRPr="00453F00" w:rsidRDefault="00C34E41" w:rsidP="00B95328">
      <w:pPr>
        <w:pStyle w:val="NormalWeb"/>
        <w:rPr>
          <w:b/>
        </w:rPr>
      </w:pPr>
      <w:r>
        <w:rPr>
          <w:b/>
          <w:lang w:val="en-US"/>
        </w:rPr>
        <w:tab/>
      </w:r>
      <w:r w:rsidR="00453F00" w:rsidRPr="00453F00">
        <w:rPr>
          <w:b/>
        </w:rPr>
        <w:t>Към заявлението се прилагат:</w:t>
      </w:r>
    </w:p>
    <w:p w:rsidR="00B95328" w:rsidRPr="00B95328" w:rsidRDefault="00C34E41" w:rsidP="00B95328">
      <w:pPr>
        <w:pStyle w:val="NormalWeb"/>
        <w:rPr>
          <w:color w:val="000000"/>
          <w:lang w:eastAsia="en-US"/>
        </w:rPr>
      </w:pPr>
      <w:r>
        <w:rPr>
          <w:lang w:val="en-US"/>
        </w:rPr>
        <w:tab/>
      </w:r>
      <w:r w:rsidR="00B95328" w:rsidRPr="00B95328">
        <w:t>1. На основание чл. 31, ал. 2 от Наредба № 2 от 19.03.2013 г.</w:t>
      </w:r>
      <w:r w:rsidR="00B95328" w:rsidRPr="00B95328">
        <w:rPr>
          <w:color w:val="000000"/>
          <w:lang w:eastAsia="en-US"/>
        </w:rPr>
        <w:t xml:space="preserve"> заявлението </w:t>
      </w:r>
      <w:r w:rsidR="00B95328" w:rsidRPr="00B95328">
        <w:t xml:space="preserve">за утвърждаване на изменението на коригирани необходими приходи и/или цени за втория или следващите ценови периоди от регулаторния период </w:t>
      </w:r>
      <w:r w:rsidR="00B95328" w:rsidRPr="00B95328">
        <w:rPr>
          <w:color w:val="000000"/>
          <w:lang w:eastAsia="en-US"/>
        </w:rPr>
        <w:t>се подава не по-късно от 3 месеца преди изтичането на предходния ценови период.</w:t>
      </w:r>
    </w:p>
    <w:p w:rsidR="00B95328" w:rsidRDefault="00C34E41" w:rsidP="00B95328">
      <w:pPr>
        <w:pStyle w:val="NormalWeb"/>
      </w:pPr>
      <w:r>
        <w:rPr>
          <w:color w:val="000000"/>
          <w:lang w:val="en-US" w:eastAsia="en-US"/>
        </w:rPr>
        <w:tab/>
      </w:r>
      <w:r w:rsidR="00B95328" w:rsidRPr="00B95328">
        <w:rPr>
          <w:color w:val="000000"/>
          <w:lang w:eastAsia="en-US"/>
        </w:rPr>
        <w:t xml:space="preserve">2. Към заявлението по т. 1 се прилага информация </w:t>
      </w:r>
      <w:r w:rsidR="00B95328" w:rsidRPr="00B95328">
        <w:t>за доказване на обстоятелствата, водещи до промяна на необходими приходи и/или цени.</w:t>
      </w:r>
    </w:p>
    <w:p w:rsidR="00B95328" w:rsidRPr="004A5B60" w:rsidRDefault="00B95328" w:rsidP="00B95328">
      <w:pPr>
        <w:pStyle w:val="NormalWeb"/>
        <w:rPr>
          <w:lang w:val="ru-RU"/>
        </w:rPr>
      </w:pPr>
    </w:p>
    <w:p w:rsidR="00C34E41" w:rsidRDefault="00C34E41" w:rsidP="00B95328">
      <w:pPr>
        <w:jc w:val="both"/>
        <w:rPr>
          <w:b/>
          <w:lang w:val="en-US"/>
        </w:rPr>
      </w:pPr>
    </w:p>
    <w:p w:rsidR="00B95328" w:rsidRDefault="00C34E41" w:rsidP="00B95328">
      <w:pPr>
        <w:jc w:val="both"/>
        <w:rPr>
          <w:b/>
        </w:rPr>
      </w:pPr>
      <w:r>
        <w:rPr>
          <w:b/>
          <w:lang w:val="en-US"/>
        </w:rPr>
        <w:tab/>
      </w:r>
      <w:r w:rsidR="00D47737">
        <w:rPr>
          <w:b/>
        </w:rPr>
        <w:t>Забележка</w:t>
      </w:r>
      <w:r w:rsidR="00B95328">
        <w:rPr>
          <w:b/>
        </w:rPr>
        <w:t>:</w:t>
      </w:r>
    </w:p>
    <w:p w:rsidR="00866286" w:rsidRPr="004A5B60" w:rsidRDefault="00050221" w:rsidP="00C34E41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 случай, че заявлението е за утвърждаване изменението на коригирани цени, за разглеждането му </w:t>
      </w:r>
      <w:r w:rsidR="00B95328" w:rsidRPr="00B95328">
        <w:t xml:space="preserve">е необходимо да бъде заплатена </w:t>
      </w:r>
      <w:r w:rsidR="00B95328" w:rsidRPr="00B95328">
        <w:rPr>
          <w:rFonts w:ascii="Times New Roman CYR" w:hAnsi="Times New Roman CYR" w:cs="Times New Roman CYR"/>
          <w:bCs/>
          <w:iCs/>
        </w:rPr>
        <w:t xml:space="preserve">такса в размер на </w:t>
      </w:r>
      <w:r w:rsidR="00C34E41">
        <w:rPr>
          <w:rFonts w:ascii="Times New Roman CYR" w:hAnsi="Times New Roman CYR" w:cs="Times New Roman CYR"/>
          <w:bCs/>
          <w:iCs/>
          <w:lang w:val="en-US"/>
        </w:rPr>
        <w:t>10</w:t>
      </w:r>
      <w:r w:rsidR="00B95328" w:rsidRPr="00B95328">
        <w:rPr>
          <w:rFonts w:ascii="Times New Roman CYR" w:hAnsi="Times New Roman CYR" w:cs="Times New Roman CYR"/>
          <w:bCs/>
          <w:iCs/>
        </w:rPr>
        <w:t>00,</w:t>
      </w:r>
      <w:proofErr w:type="spellStart"/>
      <w:r w:rsidR="00B95328" w:rsidRPr="00B95328">
        <w:rPr>
          <w:rFonts w:ascii="Times New Roman CYR" w:hAnsi="Times New Roman CYR" w:cs="Times New Roman CYR"/>
          <w:bCs/>
          <w:iCs/>
        </w:rPr>
        <w:t>00</w:t>
      </w:r>
      <w:proofErr w:type="spellEnd"/>
      <w:r w:rsidR="00B95328" w:rsidRPr="00B95328">
        <w:rPr>
          <w:rFonts w:ascii="Times New Roman CYR" w:hAnsi="Times New Roman CYR" w:cs="Times New Roman CYR"/>
          <w:bCs/>
          <w:iCs/>
        </w:rPr>
        <w:t xml:space="preserve"> лв., внесена по сметката на КЕВР в БНБ-Централно управление, IBAN: BG78 BNBG 9661 3000 1420 01, BIC код: BNBG BGSD, на основание чл. 1, ал. 1, т. </w:t>
      </w:r>
      <w:r w:rsidR="00C34E41">
        <w:rPr>
          <w:rFonts w:ascii="Times New Roman CYR" w:hAnsi="Times New Roman CYR" w:cs="Times New Roman CYR"/>
          <w:bCs/>
          <w:iCs/>
          <w:lang w:val="en-US"/>
        </w:rPr>
        <w:t>2</w:t>
      </w:r>
      <w:r w:rsidR="00B95328" w:rsidRPr="00B95328">
        <w:rPr>
          <w:rFonts w:ascii="Times New Roman CYR" w:hAnsi="Times New Roman CYR" w:cs="Times New Roman CYR"/>
          <w:bCs/>
          <w:iCs/>
        </w:rPr>
        <w:t xml:space="preserve"> от Тарифа за таксите, които се събират от КЕВР по Закона за енергетиката.</w:t>
      </w:r>
    </w:p>
    <w:sectPr w:rsidR="00866286" w:rsidRPr="004A5B60" w:rsidSect="008575BD">
      <w:pgSz w:w="12240" w:h="15840"/>
      <w:pgMar w:top="568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61D6"/>
    <w:multiLevelType w:val="hybridMultilevel"/>
    <w:tmpl w:val="5488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86"/>
    <w:rsid w:val="00033AA2"/>
    <w:rsid w:val="00050221"/>
    <w:rsid w:val="00073634"/>
    <w:rsid w:val="00160F37"/>
    <w:rsid w:val="00171341"/>
    <w:rsid w:val="001E48BD"/>
    <w:rsid w:val="001F7BE8"/>
    <w:rsid w:val="00247D6B"/>
    <w:rsid w:val="00267C02"/>
    <w:rsid w:val="002865B5"/>
    <w:rsid w:val="003318C1"/>
    <w:rsid w:val="00367848"/>
    <w:rsid w:val="00377698"/>
    <w:rsid w:val="003908BE"/>
    <w:rsid w:val="00410878"/>
    <w:rsid w:val="00411708"/>
    <w:rsid w:val="0041612B"/>
    <w:rsid w:val="00453F00"/>
    <w:rsid w:val="004A5B60"/>
    <w:rsid w:val="005211D5"/>
    <w:rsid w:val="00531019"/>
    <w:rsid w:val="005B0AA3"/>
    <w:rsid w:val="006D40CC"/>
    <w:rsid w:val="007B1D13"/>
    <w:rsid w:val="008575BD"/>
    <w:rsid w:val="00866286"/>
    <w:rsid w:val="0087300C"/>
    <w:rsid w:val="00891159"/>
    <w:rsid w:val="008D3673"/>
    <w:rsid w:val="00921095"/>
    <w:rsid w:val="00964B57"/>
    <w:rsid w:val="00970CCF"/>
    <w:rsid w:val="009D6201"/>
    <w:rsid w:val="009D63A5"/>
    <w:rsid w:val="00A142A4"/>
    <w:rsid w:val="00A30B13"/>
    <w:rsid w:val="00A53807"/>
    <w:rsid w:val="00AE2380"/>
    <w:rsid w:val="00AF0B9B"/>
    <w:rsid w:val="00B04F7C"/>
    <w:rsid w:val="00B06D13"/>
    <w:rsid w:val="00B620D5"/>
    <w:rsid w:val="00B95328"/>
    <w:rsid w:val="00C34E41"/>
    <w:rsid w:val="00C47586"/>
    <w:rsid w:val="00C75C69"/>
    <w:rsid w:val="00CB4407"/>
    <w:rsid w:val="00D47737"/>
    <w:rsid w:val="00E65091"/>
    <w:rsid w:val="00EE3C55"/>
    <w:rsid w:val="00EF452A"/>
    <w:rsid w:val="00F13325"/>
    <w:rsid w:val="00F44EDF"/>
    <w:rsid w:val="00F63ABC"/>
    <w:rsid w:val="00FA4353"/>
    <w:rsid w:val="00FB08F5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3A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0B9B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95328"/>
  </w:style>
  <w:style w:type="paragraph" w:styleId="BalloonText">
    <w:name w:val="Balloon Text"/>
    <w:basedOn w:val="Normal"/>
    <w:link w:val="BalloonTextChar"/>
    <w:uiPriority w:val="99"/>
    <w:semiHidden/>
    <w:unhideWhenUsed/>
    <w:rsid w:val="00FA4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3A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0B9B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95328"/>
  </w:style>
  <w:style w:type="paragraph" w:styleId="BalloonText">
    <w:name w:val="Balloon Text"/>
    <w:basedOn w:val="Normal"/>
    <w:link w:val="BalloonTextChar"/>
    <w:uiPriority w:val="99"/>
    <w:semiHidden/>
    <w:unhideWhenUsed/>
    <w:rsid w:val="00FA4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73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Наредбата за регулиране на цените на природния газ</vt:lpstr>
    </vt:vector>
  </TitlesOfParts>
  <Company>dker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Наредбата за регулиране на цените на природния газ</dc:title>
  <dc:creator>Maria Jelezova</dc:creator>
  <cp:lastModifiedBy>Radoslav Nakov</cp:lastModifiedBy>
  <cp:revision>3</cp:revision>
  <dcterms:created xsi:type="dcterms:W3CDTF">2019-02-25T14:14:00Z</dcterms:created>
  <dcterms:modified xsi:type="dcterms:W3CDTF">2019-02-25T14:15:00Z</dcterms:modified>
</cp:coreProperties>
</file>