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66"/>
      </w:tblGrid>
      <w:tr w:rsidR="00B235B9">
        <w:trPr>
          <w:trHeight w:val="279"/>
        </w:trPr>
        <w:tc>
          <w:tcPr>
            <w:tcW w:w="5966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F87ABD" w:rsidRDefault="00B235B9" w:rsidP="00F87ABD">
            <w:pPr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i/>
                <w:iCs/>
                <w:sz w:val="20"/>
                <w:szCs w:val="20"/>
              </w:rPr>
              <w:t xml:space="preserve">Заявление по </w:t>
            </w:r>
            <w:r w:rsidR="00F87ABD" w:rsidRPr="00F87ABD">
              <w:rPr>
                <w:i/>
                <w:iCs/>
                <w:sz w:val="20"/>
                <w:szCs w:val="20"/>
              </w:rPr>
              <w:t>Н</w:t>
            </w:r>
            <w:r w:rsidR="00F87ABD">
              <w:rPr>
                <w:i/>
                <w:iCs/>
                <w:sz w:val="20"/>
                <w:szCs w:val="20"/>
              </w:rPr>
              <w:t>аредба</w:t>
            </w:r>
            <w:r w:rsidR="00F87ABD" w:rsidRPr="00F87ABD">
              <w:rPr>
                <w:i/>
                <w:iCs/>
                <w:sz w:val="20"/>
                <w:szCs w:val="20"/>
              </w:rPr>
              <w:t xml:space="preserve"> № 1 от 18.03.2013 г. за регулиране на цените на електрическата енергия</w:t>
            </w:r>
          </w:p>
        </w:tc>
      </w:tr>
    </w:tbl>
    <w:p w:rsidR="00B235B9" w:rsidRDefault="00B235B9">
      <w:pPr>
        <w:rPr>
          <w:i/>
          <w:iCs/>
        </w:rPr>
      </w:pPr>
    </w:p>
    <w:p w:rsidR="00B235B9" w:rsidRDefault="00B235B9">
      <w:pPr>
        <w:ind w:left="4320"/>
        <w:rPr>
          <w:b/>
          <w:bCs/>
        </w:rPr>
      </w:pPr>
      <w:r>
        <w:rPr>
          <w:b/>
          <w:bCs/>
        </w:rPr>
        <w:t>ДО</w:t>
      </w:r>
    </w:p>
    <w:p w:rsidR="00B235B9" w:rsidRDefault="00B235B9">
      <w:pPr>
        <w:ind w:left="4320"/>
        <w:rPr>
          <w:b/>
          <w:bCs/>
        </w:rPr>
      </w:pPr>
      <w:r>
        <w:rPr>
          <w:b/>
          <w:bCs/>
        </w:rPr>
        <w:t xml:space="preserve"> КОМИСИЯ ЗА</w:t>
      </w:r>
    </w:p>
    <w:p w:rsidR="00B235B9" w:rsidRDefault="00B235B9">
      <w:pPr>
        <w:ind w:left="4320"/>
        <w:rPr>
          <w:b/>
          <w:bCs/>
        </w:rPr>
      </w:pPr>
      <w:r>
        <w:rPr>
          <w:b/>
          <w:bCs/>
        </w:rPr>
        <w:t>ЕНЕРГИЙНО</w:t>
      </w:r>
      <w:r w:rsidR="0003441F">
        <w:rPr>
          <w:b/>
          <w:bCs/>
        </w:rPr>
        <w:t xml:space="preserve"> </w:t>
      </w:r>
      <w:r w:rsidR="0003441F" w:rsidRPr="00F87ABD">
        <w:rPr>
          <w:b/>
          <w:bCs/>
        </w:rPr>
        <w:t>И ВОДНО</w:t>
      </w:r>
      <w:r>
        <w:rPr>
          <w:b/>
          <w:bCs/>
        </w:rPr>
        <w:t xml:space="preserve"> РЕГУЛИРАНЕ</w:t>
      </w:r>
    </w:p>
    <w:p w:rsidR="00B235B9" w:rsidRDefault="00B235B9"/>
    <w:p w:rsidR="00B235B9" w:rsidRDefault="00B235B9"/>
    <w:p w:rsidR="00B235B9" w:rsidRDefault="00B235B9">
      <w:pPr>
        <w:pStyle w:val="1"/>
        <w:keepNext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B235B9" w:rsidRDefault="00B235B9">
      <w:pPr>
        <w:jc w:val="center"/>
        <w:rPr>
          <w:b/>
          <w:bCs/>
          <w:sz w:val="28"/>
          <w:szCs w:val="28"/>
        </w:rPr>
      </w:pPr>
    </w:p>
    <w:p w:rsidR="00B235B9" w:rsidRDefault="00B235B9">
      <w:pPr>
        <w:jc w:val="center"/>
        <w:rPr>
          <w:b/>
          <w:bCs/>
        </w:rPr>
      </w:pPr>
      <w:r>
        <w:rPr>
          <w:b/>
          <w:bCs/>
        </w:rPr>
        <w:t>ЗА УТВЪРЖДАВАНЕ НА ЦЕНИ НА ЕЛЕКТРИЧЕСКАТА ЕНЕРГИЯ</w:t>
      </w:r>
    </w:p>
    <w:p w:rsidR="00B235B9" w:rsidRDefault="00B235B9">
      <w:pPr>
        <w:rPr>
          <w:b/>
          <w:bCs/>
        </w:rPr>
      </w:pPr>
    </w:p>
    <w:p w:rsidR="00B235B9" w:rsidRDefault="00B235B9"/>
    <w:p w:rsidR="00B235B9" w:rsidRPr="00D6172B" w:rsidRDefault="00B235B9">
      <w:pPr>
        <w:rPr>
          <w:rFonts w:ascii="Times New Roman" w:hAnsi="Times New Roman" w:cs="Times New Roman"/>
        </w:rPr>
      </w:pPr>
      <w:r>
        <w:t>От</w:t>
      </w:r>
      <w:r w:rsidR="00D6172B">
        <w:rPr>
          <w:lang w:val="ru-RU"/>
        </w:rPr>
        <w:t xml:space="preserve">  «ИНЕРТСТРОЙ-</w:t>
      </w:r>
      <w:r w:rsidR="00D6172B">
        <w:t>КАЛЕТО</w:t>
      </w:r>
      <w:r w:rsidR="00D6172B">
        <w:rPr>
          <w:lang w:val="ru-RU"/>
        </w:rPr>
        <w:t>» АД</w:t>
      </w:r>
    </w:p>
    <w:p w:rsidR="00B235B9" w:rsidRDefault="00B235B9">
      <w:pPr>
        <w:jc w:val="center"/>
        <w:rPr>
          <w:i/>
          <w:iCs/>
          <w:sz w:val="20"/>
          <w:szCs w:val="20"/>
          <w:lang w:val="ru-RU"/>
        </w:rPr>
      </w:pPr>
      <w:r>
        <w:rPr>
          <w:i/>
          <w:iCs/>
          <w:sz w:val="20"/>
          <w:szCs w:val="20"/>
        </w:rPr>
        <w:t>(фирма на заявителя съгласно съдебната регистрация)</w:t>
      </w:r>
    </w:p>
    <w:p w:rsidR="00B235B9" w:rsidRDefault="00B235B9">
      <w:pPr>
        <w:rPr>
          <w:lang w:val="ru-RU"/>
        </w:rPr>
      </w:pPr>
    </w:p>
    <w:p w:rsidR="00B235B9" w:rsidRDefault="00D6172B">
      <w:pPr>
        <w:rPr>
          <w:lang w:val="ru-RU"/>
        </w:rPr>
      </w:pPr>
      <w:r>
        <w:rPr>
          <w:lang w:val="ru-RU"/>
        </w:rPr>
        <w:t>гр</w:t>
      </w:r>
      <w:proofErr w:type="gramStart"/>
      <w:r>
        <w:rPr>
          <w:lang w:val="ru-RU"/>
        </w:rPr>
        <w:t>.М</w:t>
      </w:r>
      <w:proofErr w:type="gramEnd"/>
      <w:r>
        <w:rPr>
          <w:lang w:val="ru-RU"/>
        </w:rPr>
        <w:t>ездра, ул.</w:t>
      </w:r>
      <w:r w:rsidRPr="00D6172B">
        <w:rPr>
          <w:lang w:val="ru-RU"/>
        </w:rPr>
        <w:t xml:space="preserve"> </w:t>
      </w:r>
      <w:r w:rsidR="00C75DF3">
        <w:rPr>
          <w:lang w:val="ru-RU"/>
        </w:rPr>
        <w:t>«</w:t>
      </w:r>
      <w:r w:rsidR="00C75DF3">
        <w:t>Ал.Стамболийски</w:t>
      </w:r>
      <w:r w:rsidR="00C75DF3">
        <w:rPr>
          <w:lang w:val="ru-RU"/>
        </w:rPr>
        <w:t>»№105</w:t>
      </w:r>
    </w:p>
    <w:p w:rsidR="00B235B9" w:rsidRDefault="00B235B9">
      <w:pPr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(седалище и адрес на управление)</w:t>
      </w:r>
    </w:p>
    <w:p w:rsidR="00D6172B" w:rsidRDefault="00D6172B" w:rsidP="00D6172B">
      <w:pPr>
        <w:rPr>
          <w:lang w:val="ru-RU"/>
        </w:rPr>
      </w:pPr>
      <w:r>
        <w:rPr>
          <w:lang w:val="ru-RU"/>
        </w:rPr>
        <w:t>гр</w:t>
      </w:r>
      <w:proofErr w:type="gramStart"/>
      <w:r>
        <w:rPr>
          <w:lang w:val="ru-RU"/>
        </w:rPr>
        <w:t>.М</w:t>
      </w:r>
      <w:proofErr w:type="gramEnd"/>
      <w:r>
        <w:rPr>
          <w:lang w:val="ru-RU"/>
        </w:rPr>
        <w:t>ездра, ул.</w:t>
      </w:r>
      <w:r w:rsidRPr="00D6172B">
        <w:rPr>
          <w:lang w:val="ru-RU"/>
        </w:rPr>
        <w:t xml:space="preserve"> </w:t>
      </w:r>
      <w:r w:rsidR="00C75DF3">
        <w:rPr>
          <w:lang w:val="ru-RU"/>
        </w:rPr>
        <w:t>«</w:t>
      </w:r>
      <w:proofErr w:type="spellStart"/>
      <w:r w:rsidR="00C75DF3">
        <w:rPr>
          <w:lang w:val="ru-RU"/>
        </w:rPr>
        <w:t>Ал.Стамболийски</w:t>
      </w:r>
      <w:proofErr w:type="spellEnd"/>
      <w:r w:rsidR="00C75DF3">
        <w:rPr>
          <w:lang w:val="ru-RU"/>
        </w:rPr>
        <w:t>»№105</w:t>
      </w:r>
    </w:p>
    <w:p w:rsidR="00B235B9" w:rsidRDefault="00D6172B" w:rsidP="00D6172B">
      <w:pPr>
        <w:rPr>
          <w:i/>
          <w:iCs/>
          <w:sz w:val="20"/>
          <w:szCs w:val="20"/>
        </w:rPr>
      </w:pPr>
      <w:r>
        <w:rPr>
          <w:lang w:val="ru-RU"/>
        </w:rPr>
        <w:t xml:space="preserve">                                                </w:t>
      </w:r>
      <w:r>
        <w:rPr>
          <w:i/>
          <w:iCs/>
          <w:sz w:val="20"/>
          <w:szCs w:val="20"/>
        </w:rPr>
        <w:t xml:space="preserve"> </w:t>
      </w:r>
      <w:r w:rsidR="00B235B9">
        <w:rPr>
          <w:i/>
          <w:iCs/>
          <w:sz w:val="20"/>
          <w:szCs w:val="20"/>
        </w:rPr>
        <w:t>(пълен и точен адрес за кореспонденция)</w:t>
      </w:r>
    </w:p>
    <w:p w:rsidR="00B235B9" w:rsidRDefault="00B235B9"/>
    <w:p w:rsidR="00B235B9" w:rsidRPr="00D6172B" w:rsidRDefault="00B235B9">
      <w:pPr>
        <w:rPr>
          <w:lang w:val="en-US"/>
        </w:rPr>
      </w:pPr>
      <w:r>
        <w:t>Фирмено дело №</w:t>
      </w:r>
      <w:r>
        <w:rPr>
          <w:lang w:val="ru-RU"/>
        </w:rPr>
        <w:t xml:space="preserve"> </w:t>
      </w:r>
      <w:r w:rsidR="00D6172B">
        <w:t xml:space="preserve">315 </w:t>
      </w:r>
      <w:r>
        <w:rPr>
          <w:lang w:val="ru-RU"/>
        </w:rPr>
        <w:t xml:space="preserve"> </w:t>
      </w:r>
      <w:r w:rsidR="00D6172B">
        <w:t xml:space="preserve">година  1997 г.Данъчен номер </w:t>
      </w:r>
      <w:r w:rsidR="00D6172B">
        <w:rPr>
          <w:lang w:val="en-US"/>
        </w:rPr>
        <w:t>BG106028833</w:t>
      </w:r>
    </w:p>
    <w:p w:rsidR="00B235B9" w:rsidRDefault="00B235B9">
      <w:pPr>
        <w:rPr>
          <w:lang w:val="ru-RU"/>
        </w:rPr>
      </w:pPr>
    </w:p>
    <w:p w:rsidR="002E4713" w:rsidRDefault="00D6172B">
      <w:pPr>
        <w:rPr>
          <w:lang w:val="en-US"/>
        </w:rPr>
      </w:pPr>
      <w:r>
        <w:t xml:space="preserve">БУЛСТАТ </w:t>
      </w:r>
      <w:r>
        <w:rPr>
          <w:lang w:val="en-US"/>
        </w:rPr>
        <w:t xml:space="preserve">106028833 </w:t>
      </w:r>
      <w:r w:rsidR="00B235B9">
        <w:t xml:space="preserve"> </w:t>
      </w:r>
      <w:r w:rsidR="002E4713">
        <w:rPr>
          <w:lang w:val="en-US"/>
        </w:rPr>
        <w:t xml:space="preserve">     </w:t>
      </w:r>
      <w:r w:rsidR="00B235B9">
        <w:t>ба</w:t>
      </w:r>
      <w:r w:rsidR="002E4713">
        <w:t>нкова сметка</w:t>
      </w:r>
      <w:r w:rsidR="002E4713">
        <w:rPr>
          <w:lang w:val="en-US"/>
        </w:rPr>
        <w:t xml:space="preserve"> </w:t>
      </w:r>
      <w:r>
        <w:rPr>
          <w:lang w:val="en-US"/>
        </w:rPr>
        <w:t>BG</w:t>
      </w:r>
      <w:r w:rsidR="002E4713">
        <w:rPr>
          <w:lang w:val="en-US"/>
        </w:rPr>
        <w:t xml:space="preserve">11SOMB91301046842201 </w:t>
      </w:r>
      <w:r w:rsidR="00B235B9">
        <w:t xml:space="preserve"> </w:t>
      </w:r>
    </w:p>
    <w:p w:rsidR="00B235B9" w:rsidRPr="002E4713" w:rsidRDefault="00B235B9">
      <w:pPr>
        <w:rPr>
          <w:lang w:val="en-US"/>
        </w:rPr>
      </w:pPr>
      <w:r>
        <w:t>банко</w:t>
      </w:r>
      <w:r w:rsidR="002E4713">
        <w:t>в код</w:t>
      </w:r>
      <w:r w:rsidR="002E4713">
        <w:rPr>
          <w:lang w:val="en-US"/>
        </w:rPr>
        <w:t xml:space="preserve">  SOMBBGSF</w:t>
      </w:r>
    </w:p>
    <w:p w:rsidR="00B235B9" w:rsidRDefault="00B235B9"/>
    <w:p w:rsidR="00B235B9" w:rsidRDefault="00B235B9">
      <w:r>
        <w:t>при</w:t>
      </w:r>
      <w:r>
        <w:rPr>
          <w:sz w:val="20"/>
          <w:szCs w:val="20"/>
        </w:rPr>
        <w:t xml:space="preserve"> </w:t>
      </w:r>
      <w:proofErr w:type="spellStart"/>
      <w:r w:rsidR="002E4713">
        <w:rPr>
          <w:lang w:val="en-US"/>
        </w:rPr>
        <w:t>Общинска</w:t>
      </w:r>
      <w:proofErr w:type="spellEnd"/>
      <w:r w:rsidR="002E4713">
        <w:rPr>
          <w:lang w:val="en-US"/>
        </w:rPr>
        <w:t xml:space="preserve"> </w:t>
      </w:r>
      <w:proofErr w:type="spellStart"/>
      <w:r w:rsidR="002E4713">
        <w:rPr>
          <w:lang w:val="en-US"/>
        </w:rPr>
        <w:t>Банка</w:t>
      </w:r>
      <w:proofErr w:type="spellEnd"/>
      <w:r w:rsidR="002E4713">
        <w:rPr>
          <w:lang w:val="en-US"/>
        </w:rPr>
        <w:t xml:space="preserve"> </w:t>
      </w:r>
      <w:r w:rsidR="002E4713">
        <w:t>АД</w:t>
      </w:r>
      <w:r>
        <w:rPr>
          <w:sz w:val="20"/>
          <w:szCs w:val="20"/>
        </w:rPr>
        <w:t xml:space="preserve"> </w:t>
      </w:r>
      <w:r>
        <w:t>телефон</w:t>
      </w:r>
      <w:r w:rsidR="002E4713">
        <w:t xml:space="preserve">: 091092394 </w:t>
      </w:r>
      <w:r>
        <w:t xml:space="preserve"> факс</w:t>
      </w:r>
      <w:r w:rsidR="002E4713">
        <w:t>: 091092394</w:t>
      </w:r>
    </w:p>
    <w:p w:rsidR="00B235B9" w:rsidRDefault="00B235B9"/>
    <w:p w:rsidR="00B235B9" w:rsidRPr="002E4713" w:rsidRDefault="00B235B9">
      <w:pPr>
        <w:rPr>
          <w:lang w:val="en-US"/>
        </w:rPr>
      </w:pPr>
      <w:proofErr w:type="spellStart"/>
      <w:r>
        <w:t>e-mai</w:t>
      </w:r>
      <w:proofErr w:type="spellEnd"/>
      <w:r>
        <w:rPr>
          <w:rFonts w:ascii="Times New Roman" w:hAnsi="Times New Roman" w:cs="Times New Roman"/>
          <w:lang w:val="en-US"/>
        </w:rPr>
        <w:t>l</w:t>
      </w:r>
      <w:r w:rsidR="002E4713">
        <w:t xml:space="preserve"> </w:t>
      </w:r>
      <w:r w:rsidR="002E4713">
        <w:rPr>
          <w:lang w:val="en-US"/>
        </w:rPr>
        <w:t>kaleto</w:t>
      </w:r>
      <w:r w:rsidR="0069240A">
        <w:rPr>
          <w:lang w:val="en-US"/>
        </w:rPr>
        <w:t>4444@abv.bg</w:t>
      </w:r>
    </w:p>
    <w:p w:rsidR="00B235B9" w:rsidRDefault="00B235B9"/>
    <w:p w:rsidR="00B235B9" w:rsidRDefault="00B235B9">
      <w:r>
        <w:t>притежаващо лицензия №..........................................за...................................................</w:t>
      </w:r>
    </w:p>
    <w:p w:rsidR="00B235B9" w:rsidRDefault="00B235B9">
      <w:pPr>
        <w:rPr>
          <w:i/>
          <w:iCs/>
          <w:sz w:val="20"/>
          <w:szCs w:val="20"/>
          <w:lang w:val="ru-RU"/>
        </w:rPr>
      </w:pPr>
      <w:r>
        <w:rPr>
          <w:lang w:val="ru-RU"/>
        </w:rPr>
        <w:t xml:space="preserve">                                                                                          </w:t>
      </w:r>
      <w:r>
        <w:rPr>
          <w:i/>
          <w:iCs/>
          <w:sz w:val="20"/>
          <w:szCs w:val="20"/>
          <w:lang w:val="ru-RU"/>
        </w:rPr>
        <w:t xml:space="preserve">(вид на </w:t>
      </w:r>
      <w:proofErr w:type="spellStart"/>
      <w:r>
        <w:rPr>
          <w:i/>
          <w:iCs/>
          <w:sz w:val="20"/>
          <w:szCs w:val="20"/>
          <w:lang w:val="ru-RU"/>
        </w:rPr>
        <w:t>дейността</w:t>
      </w:r>
      <w:proofErr w:type="spellEnd"/>
      <w:r>
        <w:rPr>
          <w:i/>
          <w:iCs/>
          <w:sz w:val="20"/>
          <w:szCs w:val="20"/>
          <w:lang w:val="ru-RU"/>
        </w:rPr>
        <w:t>)</w:t>
      </w:r>
    </w:p>
    <w:p w:rsidR="00B235B9" w:rsidRDefault="00B235B9">
      <w:pPr>
        <w:rPr>
          <w:i/>
          <w:iCs/>
          <w:sz w:val="20"/>
          <w:szCs w:val="20"/>
          <w:lang w:val="ru-RU"/>
        </w:rPr>
      </w:pPr>
    </w:p>
    <w:p w:rsidR="00B235B9" w:rsidRPr="0069240A" w:rsidRDefault="00B235B9">
      <w:r>
        <w:t xml:space="preserve">представлявано от </w:t>
      </w:r>
      <w:r w:rsidR="0069240A">
        <w:rPr>
          <w:lang w:val="en-US"/>
        </w:rPr>
        <w:t xml:space="preserve"> </w:t>
      </w:r>
      <w:proofErr w:type="spellStart"/>
      <w:r w:rsidR="0069240A">
        <w:rPr>
          <w:lang w:val="en-US"/>
        </w:rPr>
        <w:t>Тони</w:t>
      </w:r>
      <w:proofErr w:type="spellEnd"/>
      <w:r w:rsidR="0069240A">
        <w:rPr>
          <w:lang w:val="en-US"/>
        </w:rPr>
        <w:t xml:space="preserve"> </w:t>
      </w:r>
      <w:proofErr w:type="spellStart"/>
      <w:r w:rsidR="0069240A">
        <w:rPr>
          <w:lang w:val="en-US"/>
        </w:rPr>
        <w:t>Цветанов</w:t>
      </w:r>
      <w:proofErr w:type="spellEnd"/>
      <w:r w:rsidR="0069240A">
        <w:rPr>
          <w:lang w:val="en-US"/>
        </w:rPr>
        <w:t xml:space="preserve"> </w:t>
      </w:r>
      <w:proofErr w:type="spellStart"/>
      <w:r w:rsidR="0069240A">
        <w:rPr>
          <w:lang w:val="en-US"/>
        </w:rPr>
        <w:t>Йорданов</w:t>
      </w:r>
      <w:proofErr w:type="spellEnd"/>
    </w:p>
    <w:p w:rsidR="00B235B9" w:rsidRDefault="00B235B9">
      <w:pPr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(трите имена)</w:t>
      </w:r>
    </w:p>
    <w:p w:rsidR="00B235B9" w:rsidRDefault="00B235B9"/>
    <w:p w:rsidR="00B235B9" w:rsidRDefault="00B235B9">
      <w:r>
        <w:t>ЕГ</w:t>
      </w:r>
      <w:r w:rsidR="0069240A">
        <w:t xml:space="preserve">Н 6107151889 </w:t>
      </w:r>
      <w:r>
        <w:t xml:space="preserve">, документ за самоличност: </w:t>
      </w:r>
      <w:r>
        <w:rPr>
          <w:rFonts w:ascii="Times New Roman" w:hAnsi="Times New Roman" w:cs="Times New Roman"/>
          <w:lang w:val="en-US"/>
        </w:rPr>
        <w:t>N</w:t>
      </w:r>
      <w:r w:rsidR="0069240A">
        <w:t xml:space="preserve">о </w:t>
      </w:r>
      <w:r w:rsidR="00C617E8">
        <w:t>647813783</w:t>
      </w:r>
    </w:p>
    <w:p w:rsidR="00B235B9" w:rsidRDefault="00B235B9"/>
    <w:p w:rsidR="00B235B9" w:rsidRDefault="00C617E8">
      <w:r>
        <w:t>изд. на 17.09.201</w:t>
      </w:r>
      <w:r w:rsidR="0069240A">
        <w:t>8г. от  МВР-Враца</w:t>
      </w:r>
    </w:p>
    <w:p w:rsidR="00B235B9" w:rsidRDefault="00B235B9"/>
    <w:p w:rsidR="00B235B9" w:rsidRDefault="0069240A">
      <w:r>
        <w:t xml:space="preserve">на длъжност </w:t>
      </w:r>
      <w:proofErr w:type="spellStart"/>
      <w:r>
        <w:t>Изп</w:t>
      </w:r>
      <w:proofErr w:type="spellEnd"/>
      <w:r>
        <w:t>.директор</w:t>
      </w:r>
    </w:p>
    <w:p w:rsidR="00B235B9" w:rsidRDefault="00B235B9"/>
    <w:p w:rsidR="00B235B9" w:rsidRDefault="00B235B9"/>
    <w:p w:rsidR="00B235B9" w:rsidRDefault="00B235B9">
      <w:r>
        <w:t>УВАЖАЕМИ ГОСПОДИН ПРЕДСЕДАТЕЛ,</w:t>
      </w:r>
    </w:p>
    <w:p w:rsidR="00B235B9" w:rsidRDefault="00B235B9"/>
    <w:p w:rsidR="00B235B9" w:rsidRDefault="00B235B9">
      <w:pPr>
        <w:tabs>
          <w:tab w:val="left" w:pos="720"/>
        </w:tabs>
        <w:ind w:left="720" w:hanging="360"/>
      </w:pPr>
      <w:r>
        <w:t>1.</w:t>
      </w:r>
      <w:r>
        <w:tab/>
        <w:t>Предлагам за утвърждаване следните цени:</w:t>
      </w:r>
    </w:p>
    <w:p w:rsidR="00B235B9" w:rsidRDefault="00B235B9">
      <w:pPr>
        <w:rPr>
          <w:lang w:val="ru-RU"/>
        </w:rPr>
      </w:pPr>
    </w:p>
    <w:p w:rsidR="00B235B9" w:rsidRPr="00FD2357" w:rsidRDefault="0069240A">
      <w:pPr>
        <w:rPr>
          <w:lang w:val="ru-RU"/>
        </w:rPr>
      </w:pPr>
      <w:proofErr w:type="spellStart"/>
      <w:r>
        <w:rPr>
          <w:lang w:val="ru-RU"/>
        </w:rPr>
        <w:t>Преференциална</w:t>
      </w:r>
      <w:proofErr w:type="spellEnd"/>
      <w:r>
        <w:rPr>
          <w:lang w:val="ru-RU"/>
        </w:rPr>
        <w:t xml:space="preserve"> цена на ел</w:t>
      </w:r>
      <w:proofErr w:type="spellStart"/>
      <w:proofErr w:type="gramStart"/>
      <w:r>
        <w:rPr>
          <w:lang w:val="en-US"/>
        </w:rPr>
        <w:t>e</w:t>
      </w:r>
      <w:proofErr w:type="gramEnd"/>
      <w:r>
        <w:rPr>
          <w:lang w:val="en-US"/>
        </w:rPr>
        <w:t>ктрическа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ru-RU"/>
        </w:rPr>
        <w:t>енергия</w:t>
      </w:r>
      <w:proofErr w:type="spellEnd"/>
      <w:r w:rsidRPr="00C21D7B">
        <w:rPr>
          <w:color w:val="FF0000"/>
          <w:lang w:val="ru-RU"/>
        </w:rPr>
        <w:t>-</w:t>
      </w:r>
      <w:r w:rsidR="00C21D7B" w:rsidRPr="00C21D7B">
        <w:rPr>
          <w:color w:val="FF0000"/>
        </w:rPr>
        <w:t xml:space="preserve"> </w:t>
      </w:r>
      <w:r w:rsidR="008D5688" w:rsidRPr="00FD2357">
        <w:rPr>
          <w:lang w:val="en-US"/>
        </w:rPr>
        <w:t>253.52</w:t>
      </w:r>
      <w:r w:rsidR="00FD2357" w:rsidRPr="00FD2357">
        <w:t xml:space="preserve">  </w:t>
      </w:r>
      <w:proofErr w:type="spellStart"/>
      <w:r w:rsidRPr="00FD2357">
        <w:rPr>
          <w:lang w:val="ru-RU"/>
        </w:rPr>
        <w:t>лв</w:t>
      </w:r>
      <w:proofErr w:type="spellEnd"/>
      <w:r w:rsidRPr="00FD2357">
        <w:rPr>
          <w:lang w:val="ru-RU"/>
        </w:rPr>
        <w:t>./</w:t>
      </w:r>
      <w:proofErr w:type="spellStart"/>
      <w:r w:rsidRPr="00FD2357">
        <w:rPr>
          <w:lang w:val="ru-RU"/>
        </w:rPr>
        <w:t>MWh</w:t>
      </w:r>
      <w:proofErr w:type="spellEnd"/>
    </w:p>
    <w:p w:rsidR="0069240A" w:rsidRPr="00FD2357" w:rsidRDefault="0069240A">
      <w:pPr>
        <w:rPr>
          <w:lang w:val="ru-RU"/>
        </w:rPr>
      </w:pPr>
      <w:proofErr w:type="spellStart"/>
      <w:r>
        <w:rPr>
          <w:lang w:val="ru-RU"/>
        </w:rPr>
        <w:lastRenderedPageBreak/>
        <w:t>Индивидуална</w:t>
      </w:r>
      <w:proofErr w:type="spellEnd"/>
      <w:r>
        <w:rPr>
          <w:lang w:val="ru-RU"/>
        </w:rPr>
        <w:t xml:space="preserve"> цена на </w:t>
      </w:r>
      <w:proofErr w:type="spellStart"/>
      <w:r>
        <w:rPr>
          <w:lang w:val="ru-RU"/>
        </w:rPr>
        <w:t>електрическа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енергия</w:t>
      </w:r>
      <w:proofErr w:type="spellEnd"/>
      <w:r w:rsidRPr="00C21D7B">
        <w:rPr>
          <w:color w:val="FF0000"/>
          <w:lang w:val="ru-RU"/>
        </w:rPr>
        <w:t xml:space="preserve">-  </w:t>
      </w:r>
      <w:r w:rsidR="00C21D7B" w:rsidRPr="00C21D7B">
        <w:rPr>
          <w:color w:val="FF0000"/>
        </w:rPr>
        <w:t xml:space="preserve">  </w:t>
      </w:r>
      <w:r w:rsidR="008D5688" w:rsidRPr="00FD2357">
        <w:rPr>
          <w:lang w:val="en-US"/>
        </w:rPr>
        <w:t>253.52</w:t>
      </w:r>
      <w:r w:rsidR="008D5688" w:rsidRPr="00FD2357">
        <w:t xml:space="preserve"> </w:t>
      </w:r>
      <w:r w:rsidRPr="00FD2357">
        <w:rPr>
          <w:lang w:val="ru-RU"/>
        </w:rPr>
        <w:t xml:space="preserve"> </w:t>
      </w:r>
      <w:proofErr w:type="spellStart"/>
      <w:r w:rsidRPr="00FD2357">
        <w:rPr>
          <w:lang w:val="ru-RU"/>
        </w:rPr>
        <w:t>лв</w:t>
      </w:r>
      <w:proofErr w:type="spellEnd"/>
      <w:r w:rsidRPr="00FD2357">
        <w:rPr>
          <w:lang w:val="ru-RU"/>
        </w:rPr>
        <w:t>./</w:t>
      </w:r>
      <w:proofErr w:type="spellStart"/>
      <w:r w:rsidRPr="00FD2357">
        <w:rPr>
          <w:lang w:val="ru-RU"/>
        </w:rPr>
        <w:t>MWh</w:t>
      </w:r>
      <w:proofErr w:type="spellEnd"/>
    </w:p>
    <w:p w:rsidR="00C95E12" w:rsidRDefault="00C95E12">
      <w:pPr>
        <w:rPr>
          <w:lang w:val="ru-RU"/>
        </w:rPr>
      </w:pPr>
    </w:p>
    <w:p w:rsidR="00C95E12" w:rsidRDefault="00C95E12">
      <w:pPr>
        <w:rPr>
          <w:i/>
          <w:iCs/>
          <w:sz w:val="20"/>
          <w:szCs w:val="20"/>
        </w:rPr>
      </w:pPr>
    </w:p>
    <w:p w:rsidR="00B235B9" w:rsidRDefault="00B235B9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B235B9" w:rsidRDefault="00B235B9">
      <w:pPr>
        <w:rPr>
          <w:i/>
          <w:iCs/>
          <w:sz w:val="20"/>
          <w:szCs w:val="20"/>
        </w:rPr>
      </w:pPr>
    </w:p>
    <w:p w:rsidR="00B235B9" w:rsidRDefault="00B235B9">
      <w:r>
        <w:t xml:space="preserve">      2. Прилагам  следните документи:</w:t>
      </w:r>
    </w:p>
    <w:p w:rsidR="00C95E12" w:rsidRDefault="00A14FDA">
      <w:r>
        <w:t xml:space="preserve">    </w:t>
      </w:r>
    </w:p>
    <w:p w:rsidR="003F7135" w:rsidRDefault="00A14FDA" w:rsidP="003F7135">
      <w:pPr>
        <w:jc w:val="both"/>
      </w:pPr>
      <w:r>
        <w:t xml:space="preserve">  2.1 </w:t>
      </w:r>
      <w:r w:rsidR="00885464">
        <w:t>Одитира</w:t>
      </w:r>
      <w:r w:rsidR="003F7135">
        <w:t>н</w:t>
      </w:r>
      <w:r w:rsidR="00B849DA">
        <w:t xml:space="preserve"> годишен финансов отчет за 201</w:t>
      </w:r>
      <w:r w:rsidR="00994AB2">
        <w:rPr>
          <w:lang w:val="en-US"/>
        </w:rPr>
        <w:t>9</w:t>
      </w:r>
      <w:r w:rsidR="00885464">
        <w:t>г.с всички приложения към него , вкл.Док</w:t>
      </w:r>
      <w:r w:rsidR="005608CF">
        <w:t>лад за дейността на дружеството,</w:t>
      </w:r>
      <w:r w:rsidR="00885464">
        <w:t xml:space="preserve">      </w:t>
      </w:r>
    </w:p>
    <w:p w:rsidR="003F7135" w:rsidRDefault="00885464" w:rsidP="003F7135">
      <w:pPr>
        <w:jc w:val="both"/>
        <w:rPr>
          <w:lang w:val="en-US"/>
        </w:rPr>
      </w:pPr>
      <w:r>
        <w:t>2.2</w:t>
      </w:r>
      <w:r w:rsidR="00A14FDA">
        <w:t xml:space="preserve"> Договор з</w:t>
      </w:r>
      <w:r w:rsidR="003F7135">
        <w:t>а изкупуване на електрическа енергия №500 от 15.09.2015г.  с  „ЧЕЗ ЕЛЕКТРО</w:t>
      </w:r>
      <w:r w:rsidR="00A14FDA">
        <w:t xml:space="preserve"> БЪЛГАРИЯ”АД</w:t>
      </w:r>
    </w:p>
    <w:p w:rsidR="009822E5" w:rsidRPr="009822E5" w:rsidRDefault="00994AB2" w:rsidP="003F7135">
      <w:pPr>
        <w:jc w:val="both"/>
      </w:pPr>
      <w:r>
        <w:rPr>
          <w:lang w:val="en-US"/>
        </w:rPr>
        <w:t xml:space="preserve">2.3 </w:t>
      </w:r>
      <w:r>
        <w:t xml:space="preserve">Предложение </w:t>
      </w:r>
      <w:proofErr w:type="gramStart"/>
      <w:r>
        <w:t>за  анекс</w:t>
      </w:r>
      <w:proofErr w:type="gramEnd"/>
      <w:r>
        <w:t xml:space="preserve"> </w:t>
      </w:r>
      <w:r w:rsidR="009822E5">
        <w:rPr>
          <w:lang w:val="en-US"/>
        </w:rPr>
        <w:t>за продажба на природен газ.</w:t>
      </w:r>
    </w:p>
    <w:p w:rsidR="005608CF" w:rsidRDefault="005608CF" w:rsidP="003F7135">
      <w:pPr>
        <w:jc w:val="both"/>
      </w:pPr>
      <w:r>
        <w:t xml:space="preserve">  </w:t>
      </w:r>
      <w:r w:rsidR="009822E5">
        <w:t>2.4</w:t>
      </w:r>
      <w:r>
        <w:t xml:space="preserve"> Платежно нареждане за платена такса за разглеждане на заявление в размер на 1000.00 лв.</w:t>
      </w:r>
    </w:p>
    <w:p w:rsidR="001F6CEB" w:rsidRDefault="009822E5">
      <w:r>
        <w:t xml:space="preserve">  2.5</w:t>
      </w:r>
      <w:r w:rsidR="001F6CEB">
        <w:t xml:space="preserve"> </w:t>
      </w:r>
      <w:r w:rsidR="007B7B0C">
        <w:t>Справки „</w:t>
      </w:r>
      <w:r w:rsidR="001F6CEB">
        <w:t>Модел за образуване на цени на и/или електрическа или топлинна енергия</w:t>
      </w:r>
      <w:r w:rsidR="007B7B0C">
        <w:t>”</w:t>
      </w:r>
      <w:r w:rsidR="001F6CEB">
        <w:t>.</w:t>
      </w:r>
    </w:p>
    <w:p w:rsidR="00961938" w:rsidRDefault="009822E5" w:rsidP="00961938">
      <w:pPr>
        <w:rPr>
          <w:lang w:val="en-US"/>
        </w:rPr>
      </w:pPr>
      <w:r>
        <w:t xml:space="preserve">  2.6</w:t>
      </w:r>
      <w:r w:rsidR="003F7135">
        <w:t xml:space="preserve"> Спра</w:t>
      </w:r>
      <w:r w:rsidR="00961938">
        <w:t xml:space="preserve">вки Приложение№2, Приложение№3 </w:t>
      </w:r>
      <w:r w:rsidR="00961938">
        <w:rPr>
          <w:lang w:val="en-US"/>
        </w:rPr>
        <w:t>,</w:t>
      </w:r>
      <w:r w:rsidR="003F7135">
        <w:t xml:space="preserve"> Приложение№4</w:t>
      </w:r>
      <w:r w:rsidR="00961938">
        <w:t>,</w:t>
      </w:r>
      <w:r w:rsidR="00961938" w:rsidRPr="00961938">
        <w:t xml:space="preserve"> </w:t>
      </w:r>
      <w:r w:rsidR="00961938">
        <w:t>Приложение№5,</w:t>
      </w:r>
      <w:r w:rsidR="00961938" w:rsidRPr="00961938">
        <w:t xml:space="preserve"> </w:t>
      </w:r>
      <w:r w:rsidR="00961938">
        <w:t>Приложение№6</w:t>
      </w:r>
    </w:p>
    <w:p w:rsidR="00961938" w:rsidRDefault="00961938" w:rsidP="00961938">
      <w:pPr>
        <w:rPr>
          <w:lang w:val="en-US"/>
        </w:rPr>
      </w:pPr>
    </w:p>
    <w:p w:rsidR="003F7135" w:rsidRDefault="003F7135">
      <w:pPr>
        <w:rPr>
          <w:lang w:val="en-US"/>
        </w:rPr>
      </w:pPr>
    </w:p>
    <w:p w:rsidR="00B849DA" w:rsidRPr="00B849DA" w:rsidRDefault="00B849DA"/>
    <w:p w:rsidR="00B235B9" w:rsidRDefault="00B235B9">
      <w:pPr>
        <w:rPr>
          <w:i/>
          <w:iCs/>
          <w:sz w:val="20"/>
          <w:szCs w:val="20"/>
        </w:rPr>
      </w:pPr>
      <w:r>
        <w:rPr>
          <w:i/>
          <w:iCs/>
        </w:rPr>
        <w:t xml:space="preserve">           </w:t>
      </w:r>
      <w:r>
        <w:rPr>
          <w:i/>
          <w:iCs/>
          <w:sz w:val="20"/>
          <w:szCs w:val="20"/>
        </w:rPr>
        <w:t>(подробен опис на прилаганите документи)</w:t>
      </w:r>
    </w:p>
    <w:p w:rsidR="00B235B9" w:rsidRDefault="00B235B9"/>
    <w:p w:rsidR="00B235B9" w:rsidRDefault="00B235B9">
      <w:pPr>
        <w:rPr>
          <w:lang w:val="ru-RU"/>
        </w:rPr>
      </w:pPr>
      <w:r>
        <w:rPr>
          <w:lang w:val="ru-RU"/>
        </w:rPr>
        <w:t xml:space="preserve">Задължавам се да представя всички документи, които </w:t>
      </w:r>
      <w:r w:rsidRPr="00F87ABD">
        <w:rPr>
          <w:lang w:val="ru-RU"/>
        </w:rPr>
        <w:t>ДКЕ</w:t>
      </w:r>
      <w:r w:rsidR="0003441F" w:rsidRPr="00F87ABD">
        <w:rPr>
          <w:lang w:val="ru-RU"/>
        </w:rPr>
        <w:t>В</w:t>
      </w:r>
      <w:r w:rsidRPr="00F87ABD">
        <w:rPr>
          <w:lang w:val="ru-RU"/>
        </w:rPr>
        <w:t>Р</w:t>
      </w:r>
      <w:r>
        <w:rPr>
          <w:lang w:val="ru-RU"/>
        </w:rPr>
        <w:t xml:space="preserve"> ми поиска допълнително в съответствие с изискванията на закона.</w:t>
      </w:r>
    </w:p>
    <w:p w:rsidR="00B235B9" w:rsidRDefault="00B235B9">
      <w:pPr>
        <w:rPr>
          <w:lang w:val="ru-RU"/>
        </w:rPr>
      </w:pPr>
    </w:p>
    <w:p w:rsidR="00B235B9" w:rsidRDefault="00B235B9">
      <w:r>
        <w:t xml:space="preserve">За представител, който да представлява юридическото лице в отношенията с </w:t>
      </w:r>
      <w:r w:rsidRPr="00F87ABD">
        <w:t>ДКЕ</w:t>
      </w:r>
      <w:r w:rsidR="0003441F" w:rsidRPr="00F87ABD">
        <w:t>В</w:t>
      </w:r>
      <w:r w:rsidRPr="00F87ABD">
        <w:t>Р</w:t>
      </w:r>
      <w:r>
        <w:t>, упълномощавам:</w:t>
      </w:r>
    </w:p>
    <w:p w:rsidR="00B235B9" w:rsidRDefault="00A14FDA">
      <w:r>
        <w:t>Тони Цветанов Йорданов</w:t>
      </w:r>
    </w:p>
    <w:p w:rsidR="00B235B9" w:rsidRDefault="00B235B9">
      <w:pPr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(трите имена)</w:t>
      </w:r>
    </w:p>
    <w:p w:rsidR="00B235B9" w:rsidRDefault="00A14FDA">
      <w:r>
        <w:t>ЕГН 6107151889</w:t>
      </w:r>
      <w:r w:rsidR="00B235B9">
        <w:t xml:space="preserve">, документ за самоличност: </w:t>
      </w:r>
      <w:r w:rsidR="00B235B9">
        <w:rPr>
          <w:rFonts w:ascii="Times New Roman" w:hAnsi="Times New Roman" w:cs="Times New Roman"/>
          <w:lang w:val="en-US"/>
        </w:rPr>
        <w:t>N</w:t>
      </w:r>
      <w:r w:rsidR="00C617E8">
        <w:t>о 647813783</w:t>
      </w:r>
    </w:p>
    <w:p w:rsidR="00B235B9" w:rsidRDefault="00B235B9"/>
    <w:p w:rsidR="00B235B9" w:rsidRDefault="00C617E8">
      <w:r>
        <w:t>изд. на 17.09.2018</w:t>
      </w:r>
      <w:r w:rsidR="00A14FDA">
        <w:t>г. от МВР-Враца</w:t>
      </w:r>
    </w:p>
    <w:p w:rsidR="00B235B9" w:rsidRDefault="00B235B9">
      <w:pPr>
        <w:rPr>
          <w:lang w:val="ru-RU"/>
        </w:rPr>
      </w:pPr>
    </w:p>
    <w:p w:rsidR="00B235B9" w:rsidRDefault="00A14FDA">
      <w:pPr>
        <w:rPr>
          <w:i/>
          <w:iCs/>
        </w:rPr>
      </w:pPr>
      <w:r>
        <w:t>Дата</w:t>
      </w:r>
      <w:r w:rsidR="00C21D7B">
        <w:t xml:space="preserve"> 0</w:t>
      </w:r>
      <w:r w:rsidR="00C75DF3">
        <w:t>1</w:t>
      </w:r>
      <w:r w:rsidR="00C21D7B">
        <w:t>.04.2020</w:t>
      </w:r>
      <w:r w:rsidR="005868ED">
        <w:t xml:space="preserve">г </w:t>
      </w:r>
      <w:r>
        <w:t xml:space="preserve">              </w:t>
      </w:r>
      <w:r w:rsidR="005868ED">
        <w:tab/>
      </w:r>
      <w:r w:rsidR="005868ED">
        <w:tab/>
        <w:t xml:space="preserve">              </w:t>
      </w:r>
      <w:r w:rsidR="00B235B9">
        <w:t>Подпис ____________________(печат)</w:t>
      </w:r>
      <w:r w:rsidR="00B235B9">
        <w:rPr>
          <w:i/>
          <w:iCs/>
        </w:rPr>
        <w:t xml:space="preserve"> </w:t>
      </w:r>
    </w:p>
    <w:p w:rsidR="00B235B9" w:rsidRDefault="00B235B9">
      <w:pPr>
        <w:jc w:val="both"/>
        <w:rPr>
          <w:i/>
          <w:iCs/>
        </w:rPr>
      </w:pPr>
    </w:p>
    <w:p w:rsidR="00B235B9" w:rsidRDefault="00B235B9" w:rsidP="001F6CEB">
      <w:pPr>
        <w:jc w:val="both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Заявлението се попълва на компютър, пишеща машина или четливо на ръка. Представените в </w:t>
      </w:r>
      <w:r w:rsidRPr="00F87ABD">
        <w:rPr>
          <w:b/>
          <w:bCs/>
          <w:i/>
          <w:iCs/>
          <w:sz w:val="20"/>
          <w:szCs w:val="20"/>
        </w:rPr>
        <w:t>ДКЕ</w:t>
      </w:r>
      <w:r w:rsidR="0003441F" w:rsidRPr="00F87ABD">
        <w:rPr>
          <w:b/>
          <w:bCs/>
          <w:i/>
          <w:iCs/>
          <w:sz w:val="20"/>
          <w:szCs w:val="20"/>
        </w:rPr>
        <w:t>В</w:t>
      </w:r>
      <w:r w:rsidRPr="00F87ABD">
        <w:rPr>
          <w:b/>
          <w:bCs/>
          <w:i/>
          <w:iCs/>
          <w:sz w:val="20"/>
          <w:szCs w:val="20"/>
        </w:rPr>
        <w:t>Р</w:t>
      </w:r>
      <w:r>
        <w:rPr>
          <w:b/>
          <w:bCs/>
          <w:i/>
          <w:iCs/>
          <w:sz w:val="20"/>
          <w:szCs w:val="20"/>
        </w:rPr>
        <w:t xml:space="preserve"> документи следва да бъдат в два екземпляра и заверени от лицето с представителна власт, подписало заявлението.</w:t>
      </w:r>
    </w:p>
    <w:p w:rsidR="00B235B9" w:rsidRDefault="00B235B9">
      <w:pPr>
        <w:jc w:val="both"/>
        <w:rPr>
          <w:i/>
          <w:iCs/>
        </w:rPr>
      </w:pPr>
      <w:r>
        <w:rPr>
          <w:i/>
          <w:iCs/>
        </w:rPr>
        <w:br w:type="page"/>
      </w:r>
    </w:p>
    <w:p w:rsidR="00B235B9" w:rsidRDefault="00B235B9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>Указания за формата и съдържанието на приложените документи:</w:t>
      </w:r>
    </w:p>
    <w:p w:rsidR="00B235B9" w:rsidRDefault="00B235B9">
      <w:pPr>
        <w:jc w:val="center"/>
        <w:rPr>
          <w:b/>
          <w:bCs/>
          <w:i/>
          <w:iCs/>
          <w:sz w:val="28"/>
          <w:szCs w:val="28"/>
        </w:rPr>
      </w:pPr>
    </w:p>
    <w:p w:rsidR="00B235B9" w:rsidRDefault="00B235B9">
      <w:pPr>
        <w:jc w:val="both"/>
      </w:pPr>
    </w:p>
    <w:p w:rsidR="00B235B9" w:rsidRDefault="00B235B9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Заявителите представят на основание чл. </w:t>
      </w:r>
      <w:r w:rsidR="00B16232" w:rsidRPr="00DE1D3E">
        <w:rPr>
          <w:b/>
          <w:bCs/>
          <w:lang w:val="en-US"/>
        </w:rPr>
        <w:t>41</w:t>
      </w:r>
      <w:r w:rsidRPr="00DE1D3E">
        <w:rPr>
          <w:b/>
          <w:bCs/>
        </w:rPr>
        <w:t xml:space="preserve"> от Наредбата</w:t>
      </w:r>
      <w:r w:rsidR="00B16232" w:rsidRPr="00DE1D3E">
        <w:rPr>
          <w:b/>
          <w:bCs/>
          <w:lang w:val="en-US"/>
        </w:rPr>
        <w:t xml:space="preserve"> </w:t>
      </w:r>
      <w:r w:rsidR="00B16232" w:rsidRPr="00DE1D3E">
        <w:rPr>
          <w:b/>
          <w:bCs/>
        </w:rPr>
        <w:t>№1</w:t>
      </w:r>
      <w:r w:rsidRPr="00DE1D3E">
        <w:rPr>
          <w:b/>
          <w:bCs/>
        </w:rPr>
        <w:t xml:space="preserve"> </w:t>
      </w:r>
      <w:r w:rsidR="00B16232" w:rsidRPr="00DE1D3E">
        <w:rPr>
          <w:b/>
          <w:bCs/>
        </w:rPr>
        <w:t>от 18.03.2013 г.</w:t>
      </w:r>
      <w:r w:rsidRPr="00DE1D3E">
        <w:rPr>
          <w:b/>
          <w:bCs/>
        </w:rPr>
        <w:t>за регулиране на цените на електрическата енергия</w:t>
      </w:r>
      <w:r w:rsidR="000E26B1">
        <w:rPr>
          <w:b/>
          <w:bCs/>
        </w:rPr>
        <w:t xml:space="preserve"> (</w:t>
      </w:r>
      <w:proofErr w:type="spellStart"/>
      <w:r w:rsidR="00B16232" w:rsidRPr="00B16232">
        <w:t>обн</w:t>
      </w:r>
      <w:proofErr w:type="spellEnd"/>
      <w:r w:rsidR="00B16232" w:rsidRPr="00B16232">
        <w:t>., ДВ, бр. 33 от 5.04.2013 г., в сила от 5.04.2013 г., изм. и доп., бр. 17 от 28.02.2014 г., в сила от 28.02.2014 г.</w:t>
      </w:r>
      <w:r>
        <w:rPr>
          <w:b/>
          <w:bCs/>
        </w:rPr>
        <w:t xml:space="preserve">) на хартиен </w:t>
      </w:r>
      <w:r w:rsidR="00DE1D3E">
        <w:rPr>
          <w:b/>
          <w:bCs/>
        </w:rPr>
        <w:t xml:space="preserve">и електронен </w:t>
      </w:r>
      <w:r>
        <w:rPr>
          <w:b/>
          <w:bCs/>
        </w:rPr>
        <w:t>носител</w:t>
      </w:r>
      <w:r w:rsidR="00DE1D3E" w:rsidRPr="00DE1D3E">
        <w:rPr>
          <w:rFonts w:ascii="Verdana" w:hAnsi="Verdana"/>
        </w:rPr>
        <w:t xml:space="preserve"> </w:t>
      </w:r>
      <w:r w:rsidR="00DE1D3E" w:rsidRPr="00DE1D3E">
        <w:rPr>
          <w:b/>
          <w:bCs/>
        </w:rPr>
        <w:t>заверени с подпис на представляващия енергийното предприятие и печат на енергийното предприятие</w:t>
      </w:r>
      <w:r w:rsidR="00DE1D3E">
        <w:rPr>
          <w:b/>
          <w:bCs/>
        </w:rPr>
        <w:t>,</w:t>
      </w:r>
      <w:r>
        <w:rPr>
          <w:b/>
          <w:bCs/>
        </w:rPr>
        <w:t xml:space="preserve"> следните документи: </w:t>
      </w:r>
    </w:p>
    <w:p w:rsidR="00B235B9" w:rsidRDefault="00B235B9">
      <w:pPr>
        <w:jc w:val="both"/>
        <w:rPr>
          <w:sz w:val="20"/>
          <w:szCs w:val="20"/>
          <w:lang w:val="ru-RU"/>
        </w:rPr>
      </w:pPr>
      <w:r>
        <w:rPr>
          <w:b/>
          <w:bCs/>
        </w:rPr>
        <w:tab/>
      </w:r>
      <w:r>
        <w:t xml:space="preserve">1.  информация </w:t>
      </w:r>
      <w:r>
        <w:rPr>
          <w:lang w:val="ru-RU"/>
        </w:rPr>
        <w:t xml:space="preserve">за 12-месечен </w:t>
      </w:r>
      <w:proofErr w:type="spellStart"/>
      <w:r>
        <w:rPr>
          <w:lang w:val="ru-RU"/>
        </w:rPr>
        <w:t>отчетен</w:t>
      </w:r>
      <w:proofErr w:type="spellEnd"/>
      <w:r>
        <w:rPr>
          <w:lang w:val="ru-RU"/>
        </w:rPr>
        <w:t xml:space="preserve"> период (</w:t>
      </w:r>
      <w:proofErr w:type="spellStart"/>
      <w:r>
        <w:rPr>
          <w:lang w:val="ru-RU"/>
        </w:rPr>
        <w:t>базисна</w:t>
      </w:r>
      <w:proofErr w:type="spellEnd"/>
      <w:r>
        <w:rPr>
          <w:lang w:val="ru-RU"/>
        </w:rPr>
        <w:t xml:space="preserve"> година);</w:t>
      </w:r>
    </w:p>
    <w:p w:rsidR="000E26B1" w:rsidRDefault="00B235B9">
      <w:pPr>
        <w:jc w:val="both"/>
        <w:rPr>
          <w:lang w:val="ru-RU"/>
        </w:rPr>
      </w:pPr>
      <w:r>
        <w:tab/>
        <w:t xml:space="preserve">2. </w:t>
      </w:r>
      <w:r w:rsidR="00B16232" w:rsidRPr="00B16232">
        <w:t>годишен финансов отчет с приложения към него, изготвен в съответствие с изискванията на Закона за счетоводството и п</w:t>
      </w:r>
      <w:r w:rsidR="00B16232">
        <w:t>риложимите счетоводни стандарти</w:t>
      </w:r>
      <w:r w:rsidR="000E26B1" w:rsidRPr="000E26B1">
        <w:rPr>
          <w:lang w:val="ru-RU"/>
        </w:rPr>
        <w:t>;</w:t>
      </w:r>
      <w:r>
        <w:rPr>
          <w:lang w:val="ru-RU"/>
        </w:rPr>
        <w:t xml:space="preserve">           </w:t>
      </w:r>
    </w:p>
    <w:p w:rsidR="00B235B9" w:rsidRDefault="00320B58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      </w:t>
      </w:r>
      <w:r w:rsidR="00B235B9">
        <w:rPr>
          <w:lang w:val="ru-RU"/>
        </w:rPr>
        <w:t>3.</w:t>
      </w:r>
      <w:r w:rsidR="00B235B9">
        <w:rPr>
          <w:sz w:val="20"/>
          <w:szCs w:val="20"/>
          <w:lang w:val="ru-RU"/>
        </w:rPr>
        <w:t xml:space="preserve">  </w:t>
      </w:r>
      <w:r w:rsidR="00B235B9">
        <w:t xml:space="preserve">документ за внесена такса за разглеждане на заявлението в размер на 1000 лева преведени по сметката на </w:t>
      </w:r>
      <w:r w:rsidR="00B235B9" w:rsidRPr="00F87ABD">
        <w:t>ДКЕ</w:t>
      </w:r>
      <w:r w:rsidR="0003441F" w:rsidRPr="00F87ABD">
        <w:t>В</w:t>
      </w:r>
      <w:r w:rsidR="00B235B9" w:rsidRPr="00F87ABD">
        <w:t>Р</w:t>
      </w:r>
      <w:r w:rsidR="00B235B9">
        <w:t xml:space="preserve"> в БНБ – Централно управление</w:t>
      </w:r>
      <w:r w:rsidR="00B235B9">
        <w:rPr>
          <w:rFonts w:ascii="Times New Roman" w:hAnsi="Times New Roman" w:cs="Times New Roman"/>
          <w:lang w:val="en-US"/>
        </w:rPr>
        <w:t>,</w:t>
      </w:r>
      <w:r w:rsidR="00B235B9">
        <w:t xml:space="preserve"> IBAN: BG78 BNBG 9661 3000 1420 01, BIC код: BNBG BGSD</w:t>
      </w:r>
      <w:r w:rsidR="00B235B9">
        <w:rPr>
          <w:rFonts w:ascii="Times New Roman" w:hAnsi="Times New Roman" w:cs="Times New Roman"/>
          <w:lang w:val="en-US"/>
        </w:rPr>
        <w:t xml:space="preserve">, </w:t>
      </w:r>
      <w:r w:rsidR="00B235B9">
        <w:t>на основание чл. 1, ал. 1, т. 3 от Тарифата за таксите, които се събират от Държавната комисия за енергийно</w:t>
      </w:r>
      <w:r w:rsidR="0003441F">
        <w:t xml:space="preserve"> </w:t>
      </w:r>
      <w:r w:rsidR="0003441F" w:rsidRPr="00DE1D3E">
        <w:t>и водно</w:t>
      </w:r>
      <w:r w:rsidR="00B235B9" w:rsidRPr="00DE1D3E">
        <w:t xml:space="preserve"> регулиране </w:t>
      </w:r>
      <w:r w:rsidR="00DE1D3E">
        <w:t>по Закона за енергетиката</w:t>
      </w:r>
      <w:r w:rsidR="00B235B9">
        <w:t>.</w:t>
      </w:r>
    </w:p>
    <w:p w:rsidR="00B235B9" w:rsidRDefault="00B235B9">
      <w:pPr>
        <w:jc w:val="both"/>
        <w:rPr>
          <w:b/>
          <w:bCs/>
          <w:lang w:val="ru-RU"/>
        </w:rPr>
      </w:pPr>
      <w:r>
        <w:tab/>
      </w:r>
      <w:r>
        <w:rPr>
          <w:b/>
          <w:bCs/>
        </w:rPr>
        <w:t xml:space="preserve">Заявителите представят на хартиен </w:t>
      </w:r>
      <w:r w:rsidR="00D20E4D">
        <w:rPr>
          <w:b/>
          <w:bCs/>
        </w:rPr>
        <w:t xml:space="preserve">с подпис и печат </w:t>
      </w:r>
      <w:r>
        <w:rPr>
          <w:b/>
          <w:bCs/>
        </w:rPr>
        <w:t xml:space="preserve">и </w:t>
      </w:r>
      <w:r w:rsidR="00D20E4D">
        <w:rPr>
          <w:b/>
          <w:bCs/>
        </w:rPr>
        <w:t>електронен</w:t>
      </w:r>
      <w:r>
        <w:rPr>
          <w:b/>
          <w:bCs/>
        </w:rPr>
        <w:t xml:space="preserve"> носител следните документи:</w:t>
      </w:r>
    </w:p>
    <w:p w:rsidR="00320B58" w:rsidRPr="00F87ABD" w:rsidRDefault="00320B58" w:rsidP="00320B58">
      <w:pPr>
        <w:ind w:firstLine="720"/>
        <w:jc w:val="both"/>
      </w:pPr>
      <w:r w:rsidRPr="00F87ABD">
        <w:t xml:space="preserve">1. </w:t>
      </w:r>
      <w:r w:rsidR="00B16232" w:rsidRPr="00F87ABD">
        <w:t>финансово-счетоводна информация в съответствие с чл. 5 Наредбата №1 от 18.03.2013 г.за регулиране на цените на електрическата енергия от  за базисната година</w:t>
      </w:r>
      <w:r w:rsidRPr="00F87ABD">
        <w:t>;</w:t>
      </w:r>
    </w:p>
    <w:p w:rsidR="00320B58" w:rsidRPr="00F87ABD" w:rsidRDefault="00320B58" w:rsidP="00320B58">
      <w:pPr>
        <w:ind w:firstLine="720"/>
        <w:jc w:val="both"/>
      </w:pPr>
      <w:r w:rsidRPr="00F87ABD">
        <w:t xml:space="preserve">2. </w:t>
      </w:r>
      <w:r w:rsidR="00B16232" w:rsidRPr="00F87ABD">
        <w:t xml:space="preserve">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указанията на комисията по чл. 5 от </w:t>
      </w:r>
      <w:r w:rsidR="00B16232" w:rsidRPr="00F87ABD">
        <w:rPr>
          <w:bCs/>
        </w:rPr>
        <w:t>Наредбата</w:t>
      </w:r>
      <w:r w:rsidR="00B16232" w:rsidRPr="00F87ABD">
        <w:rPr>
          <w:bCs/>
          <w:lang w:val="en-US"/>
        </w:rPr>
        <w:t xml:space="preserve"> </w:t>
      </w:r>
      <w:r w:rsidR="00B16232" w:rsidRPr="00F87ABD">
        <w:rPr>
          <w:bCs/>
        </w:rPr>
        <w:t>№1 от 18.03.2013 г.за регулиране на цените на електрическата енергия</w:t>
      </w:r>
      <w:r w:rsidRPr="00F87ABD">
        <w:t>;</w:t>
      </w:r>
    </w:p>
    <w:p w:rsidR="00320B58" w:rsidRPr="00F87ABD" w:rsidRDefault="00320B58" w:rsidP="00320B58">
      <w:pPr>
        <w:ind w:firstLine="720"/>
        <w:jc w:val="both"/>
      </w:pPr>
      <w:r w:rsidRPr="00F87ABD">
        <w:t xml:space="preserve">3. </w:t>
      </w:r>
      <w:r w:rsidR="00B16232" w:rsidRPr="00F87ABD">
        <w:t>информация по групи клиенти за базисната година, включително брой на клиентите, продажби на енергия, приходи и данни за фактурирането</w:t>
      </w:r>
      <w:r w:rsidRPr="00F87ABD">
        <w:t>;</w:t>
      </w:r>
    </w:p>
    <w:p w:rsidR="00B235B9" w:rsidRPr="00F87ABD" w:rsidRDefault="00320B58" w:rsidP="00320B58">
      <w:pPr>
        <w:ind w:firstLine="720"/>
        <w:jc w:val="both"/>
      </w:pPr>
      <w:r w:rsidRPr="00F87ABD">
        <w:t xml:space="preserve">4. </w:t>
      </w:r>
      <w:r w:rsidR="00DE1D3E" w:rsidRPr="00F87ABD">
        <w:t>Енергийните предприятия представят необходимите доказателства за достоверността на данните за информацията по ал. 2 в съответствие с указанията на комисията за образуването на цените по чл. 5</w:t>
      </w:r>
      <w:r w:rsidR="00DE1D3E" w:rsidRPr="00F87ABD">
        <w:rPr>
          <w:bCs/>
        </w:rPr>
        <w:t xml:space="preserve"> от Наредбата</w:t>
      </w:r>
      <w:r w:rsidR="00DE1D3E" w:rsidRPr="00F87ABD">
        <w:rPr>
          <w:bCs/>
          <w:lang w:val="en-US"/>
        </w:rPr>
        <w:t xml:space="preserve"> </w:t>
      </w:r>
      <w:r w:rsidR="00DE1D3E" w:rsidRPr="00F87ABD">
        <w:rPr>
          <w:bCs/>
        </w:rPr>
        <w:t>№1 от 18.03.2013 г.за регулиране на цените на електрическата енергия</w:t>
      </w:r>
      <w:r w:rsidR="004A1CC2" w:rsidRPr="00F87ABD">
        <w:t>.</w:t>
      </w:r>
    </w:p>
    <w:p w:rsidR="00DE1D3E" w:rsidRPr="00F87ABD" w:rsidRDefault="00DE1D3E" w:rsidP="00320B58">
      <w:pPr>
        <w:ind w:firstLine="720"/>
        <w:jc w:val="both"/>
      </w:pPr>
      <w:r w:rsidRPr="00F87ABD">
        <w:t>5.</w:t>
      </w:r>
      <w:r w:rsidRPr="00F87ABD">
        <w:rPr>
          <w:rFonts w:ascii="Verdana" w:hAnsi="Verdana"/>
        </w:rPr>
        <w:t xml:space="preserve"> </w:t>
      </w:r>
      <w:r w:rsidRPr="00F87ABD">
        <w:t>Заявлението за утвърждаване на необходими приходи, респективно цени, съдържа данни за базисната година, прогнозна информация за новия ценови период (разходи, количества за осъществяване на лицензионната дейност, инвестиции и др.).</w:t>
      </w:r>
    </w:p>
    <w:p w:rsidR="00DE1D3E" w:rsidRPr="00F87ABD" w:rsidRDefault="00DE1D3E" w:rsidP="00DE1D3E">
      <w:pPr>
        <w:ind w:firstLine="720"/>
        <w:jc w:val="both"/>
      </w:pPr>
      <w:r w:rsidRPr="00F87ABD">
        <w:t xml:space="preserve">6. Дружеството представя информация за планираните инвестиции по направления и групи обекти в съответствие с приета от комисията </w:t>
      </w:r>
      <w:r w:rsidR="00D20E4D" w:rsidRPr="00F87ABD">
        <w:t>„</w:t>
      </w:r>
      <w:r w:rsidRPr="00F87ABD">
        <w:t>Методика за отчитане на изпълнението на целевите показатели за качеството на електрическата енергия, качеството на обслужването на разпределителните предприятия и обществените снабдители/крайни снабдители</w:t>
      </w:r>
      <w:r w:rsidR="00D20E4D" w:rsidRPr="00F87ABD">
        <w:t>“</w:t>
      </w:r>
      <w:r w:rsidRPr="00F87ABD">
        <w:t>.</w:t>
      </w:r>
    </w:p>
    <w:p w:rsidR="00DE1D3E" w:rsidRPr="00F87ABD" w:rsidRDefault="00DE1D3E" w:rsidP="00DE1D3E">
      <w:pPr>
        <w:ind w:firstLine="720"/>
        <w:jc w:val="both"/>
      </w:pPr>
      <w:r w:rsidRPr="00F87ABD">
        <w:t>7. Обосновката на предложените за утвърждаване инвестиции включва постигането на конкретни показатели по отношение на осъществяване на лицензионната дейност, в т.ч. развитие и подобрение на мрежата, повишаване на сигурността на доставките, намаление на технологичните разходи и други цели.</w:t>
      </w:r>
    </w:p>
    <w:p w:rsidR="00DE1D3E" w:rsidRPr="00F87ABD" w:rsidRDefault="00DE1D3E" w:rsidP="00DE1D3E">
      <w:pPr>
        <w:ind w:firstLine="720"/>
        <w:jc w:val="both"/>
      </w:pPr>
      <w:r w:rsidRPr="00F87ABD">
        <w:t>8. Дружеството трябва да представи подробен отчет за постигнатите резултати за изпълнението на инвестициите за всяка ценова година от регулаторния период и анализ по отношение на постигнатите показатели за качеството на енергията и обслужването на клиентите, както и промените в ефективността.</w:t>
      </w:r>
    </w:p>
    <w:p w:rsidR="00DE1D3E" w:rsidRPr="00F87ABD" w:rsidRDefault="00DE1D3E" w:rsidP="00DE1D3E">
      <w:pPr>
        <w:ind w:firstLine="720"/>
        <w:jc w:val="both"/>
      </w:pPr>
      <w:r w:rsidRPr="00F87ABD">
        <w:lastRenderedPageBreak/>
        <w:t>9. Като неразделна част от заявленията за цени дружествата представят приложения със справки, които включват изискваната от комисията информация.</w:t>
      </w:r>
    </w:p>
    <w:p w:rsidR="00DE1D3E" w:rsidRPr="00F87ABD" w:rsidRDefault="00DE1D3E" w:rsidP="00DE1D3E">
      <w:pPr>
        <w:ind w:firstLine="720"/>
        <w:jc w:val="both"/>
      </w:pPr>
      <w:r w:rsidRPr="00F87ABD">
        <w:t>10. Справките се представят на хартиен и цифров носител. Формата на справките е задължителна и не могат да бъдат изтривани редове и/или колони. Дружеството може да представя допълнителна информация извън задължителната по справките. Справките трябва да бъдат подписани от лице с представителна власт и от главен счетоводител и да бъдат подпечатани с печата на дружеството.</w:t>
      </w:r>
    </w:p>
    <w:p w:rsidR="00DE1D3E" w:rsidRPr="00F87ABD" w:rsidRDefault="00DE1D3E" w:rsidP="00DE1D3E">
      <w:pPr>
        <w:ind w:firstLine="720"/>
        <w:jc w:val="both"/>
      </w:pPr>
      <w:r w:rsidRPr="00F87ABD">
        <w:t>11.</w:t>
      </w:r>
      <w:r w:rsidRPr="00F87ABD">
        <w:rPr>
          <w:rFonts w:ascii="Verdana" w:hAnsi="Verdana"/>
        </w:rPr>
        <w:t xml:space="preserve"> </w:t>
      </w:r>
      <w:r w:rsidRPr="00F87ABD">
        <w:t>По искане на комисията или при необходимост за допълнителна обосновка дружеството представя към заявлението допълнителна писмена информация относно ценообразуващите елементи.</w:t>
      </w:r>
    </w:p>
    <w:p w:rsidR="00DE1D3E" w:rsidRPr="00DE1D3E" w:rsidRDefault="00DE1D3E" w:rsidP="00DE1D3E">
      <w:pPr>
        <w:ind w:firstLine="720"/>
        <w:jc w:val="both"/>
      </w:pPr>
      <w:r w:rsidRPr="00F87ABD">
        <w:t xml:space="preserve">12. Със заявленията за утвърждаване на цени енергийните предприятия могат да предявяват искания за признаване и компенсиране на </w:t>
      </w:r>
      <w:proofErr w:type="spellStart"/>
      <w:r w:rsidRPr="00F87ABD">
        <w:t>невъзстановяеми</w:t>
      </w:r>
      <w:proofErr w:type="spellEnd"/>
      <w:r w:rsidRPr="00F87ABD">
        <w:t xml:space="preserve">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:rsidR="00B16232" w:rsidRPr="00B16232" w:rsidRDefault="00B16232" w:rsidP="00DE1D3E">
      <w:pPr>
        <w:jc w:val="both"/>
        <w:rPr>
          <w:b/>
          <w:bCs/>
          <w:vanish/>
          <w:sz w:val="26"/>
          <w:szCs w:val="26"/>
        </w:rPr>
      </w:pPr>
      <w:bookmarkStart w:id="0" w:name="to_paragraph_id9885108"/>
      <w:bookmarkEnd w:id="0"/>
    </w:p>
    <w:p w:rsidR="00B235B9" w:rsidRDefault="00B235B9">
      <w:pPr>
        <w:ind w:firstLine="720"/>
        <w:jc w:val="both"/>
      </w:pPr>
    </w:p>
    <w:sectPr w:rsidR="00B235B9" w:rsidSect="005C3BA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B235B9"/>
    <w:rsid w:val="0003441F"/>
    <w:rsid w:val="00051631"/>
    <w:rsid w:val="000B5C01"/>
    <w:rsid w:val="000C3BFC"/>
    <w:rsid w:val="000E26B1"/>
    <w:rsid w:val="00124302"/>
    <w:rsid w:val="001378AC"/>
    <w:rsid w:val="0014627E"/>
    <w:rsid w:val="00161258"/>
    <w:rsid w:val="001F6CEB"/>
    <w:rsid w:val="00292A3B"/>
    <w:rsid w:val="002E4713"/>
    <w:rsid w:val="00320B58"/>
    <w:rsid w:val="003C1276"/>
    <w:rsid w:val="003F7135"/>
    <w:rsid w:val="00403697"/>
    <w:rsid w:val="0044694B"/>
    <w:rsid w:val="00454473"/>
    <w:rsid w:val="004A1CC2"/>
    <w:rsid w:val="005608CF"/>
    <w:rsid w:val="005635F3"/>
    <w:rsid w:val="005868ED"/>
    <w:rsid w:val="005B3CE2"/>
    <w:rsid w:val="005C3BAE"/>
    <w:rsid w:val="005E35BC"/>
    <w:rsid w:val="0069240A"/>
    <w:rsid w:val="00750997"/>
    <w:rsid w:val="0076170C"/>
    <w:rsid w:val="007A249B"/>
    <w:rsid w:val="007B7B0C"/>
    <w:rsid w:val="00885464"/>
    <w:rsid w:val="008D280E"/>
    <w:rsid w:val="008D5688"/>
    <w:rsid w:val="00944EA2"/>
    <w:rsid w:val="00961938"/>
    <w:rsid w:val="009822E5"/>
    <w:rsid w:val="00994AB2"/>
    <w:rsid w:val="00A14FDA"/>
    <w:rsid w:val="00B16232"/>
    <w:rsid w:val="00B235B9"/>
    <w:rsid w:val="00B324AF"/>
    <w:rsid w:val="00B51127"/>
    <w:rsid w:val="00B849DA"/>
    <w:rsid w:val="00C21D7B"/>
    <w:rsid w:val="00C616C5"/>
    <w:rsid w:val="00C617E8"/>
    <w:rsid w:val="00C75DF3"/>
    <w:rsid w:val="00C95E12"/>
    <w:rsid w:val="00CB51EB"/>
    <w:rsid w:val="00CF3268"/>
    <w:rsid w:val="00D017D6"/>
    <w:rsid w:val="00D20E4D"/>
    <w:rsid w:val="00D5506A"/>
    <w:rsid w:val="00D6172B"/>
    <w:rsid w:val="00D700C6"/>
    <w:rsid w:val="00DE1D3E"/>
    <w:rsid w:val="00DE2874"/>
    <w:rsid w:val="00E46B5C"/>
    <w:rsid w:val="00E553BB"/>
    <w:rsid w:val="00EA25A7"/>
    <w:rsid w:val="00F53861"/>
    <w:rsid w:val="00F87ABD"/>
    <w:rsid w:val="00F90A78"/>
    <w:rsid w:val="00FD2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B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C3BAE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character" w:customStyle="1" w:styleId="10">
    <w:name w:val="Заглавие 1 Знак"/>
    <w:basedOn w:val="a0"/>
    <w:link w:val="1"/>
    <w:uiPriority w:val="9"/>
    <w:locked/>
    <w:rsid w:val="005C3BA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81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900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211381901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38190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190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190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190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81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900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11381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901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11381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90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Заявление по Наредбата за регулиране цените на електрическата енергия</vt:lpstr>
    </vt:vector>
  </TitlesOfParts>
  <Company>dker</Company>
  <LinksUpToDate>false</LinksUpToDate>
  <CharactersWithSpaces>6844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по Наредбата за регулиране цените на електрическата енергия</dc:title>
  <dc:creator>Maria Jelezova</dc:creator>
  <cp:lastModifiedBy>user</cp:lastModifiedBy>
  <cp:revision>18</cp:revision>
  <cp:lastPrinted>2019-04-01T05:35:00Z</cp:lastPrinted>
  <dcterms:created xsi:type="dcterms:W3CDTF">2017-03-23T12:14:00Z</dcterms:created>
  <dcterms:modified xsi:type="dcterms:W3CDTF">2020-04-01T06:57:00Z</dcterms:modified>
</cp:coreProperties>
</file>