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9"/>
      </w:tblGrid>
      <w:tr w:rsidR="00833FF9" w:rsidRPr="00621098" w:rsidTr="00350FA1">
        <w:trPr>
          <w:trHeight w:val="318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621098" w:rsidRDefault="00833FF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621098">
              <w:rPr>
                <w:i/>
                <w:iCs/>
              </w:rPr>
              <w:t xml:space="preserve">Заявление по чл. 39, </w:t>
            </w:r>
            <w:r w:rsidR="00350FA1">
              <w:rPr>
                <w:i/>
                <w:iCs/>
              </w:rPr>
              <w:t>ал. 1 от Закона за енергетиката</w:t>
            </w:r>
            <w:r w:rsidR="00350FA1">
              <w:rPr>
                <w:i/>
                <w:iCs/>
                <w:lang w:val="en-US"/>
              </w:rPr>
              <w:t xml:space="preserve"> </w:t>
            </w:r>
            <w:r w:rsidRPr="00621098">
              <w:rPr>
                <w:i/>
                <w:iCs/>
              </w:rPr>
              <w:t>(ЗЕ)</w:t>
            </w:r>
          </w:p>
        </w:tc>
      </w:tr>
    </w:tbl>
    <w:p w:rsidR="0086703B" w:rsidRDefault="0086703B">
      <w:pPr>
        <w:widowControl w:val="0"/>
        <w:autoSpaceDE w:val="0"/>
        <w:autoSpaceDN w:val="0"/>
        <w:adjustRightInd w:val="0"/>
        <w:ind w:left="4320"/>
        <w:rPr>
          <w:i/>
          <w:iCs/>
          <w:lang w:val="en-US"/>
        </w:rPr>
      </w:pPr>
    </w:p>
    <w:p w:rsidR="00833FF9" w:rsidRPr="00621098" w:rsidRDefault="00833FF9" w:rsidP="0086703B">
      <w:pPr>
        <w:widowControl w:val="0"/>
        <w:autoSpaceDE w:val="0"/>
        <w:autoSpaceDN w:val="0"/>
        <w:adjustRightInd w:val="0"/>
        <w:rPr>
          <w:b/>
          <w:bCs/>
        </w:rPr>
      </w:pPr>
      <w:r w:rsidRPr="00621098">
        <w:rPr>
          <w:b/>
          <w:bCs/>
        </w:rPr>
        <w:t>ДО</w:t>
      </w:r>
    </w:p>
    <w:p w:rsidR="00350FA1" w:rsidRDefault="00833FF9" w:rsidP="0086703B">
      <w:pPr>
        <w:widowControl w:val="0"/>
        <w:autoSpaceDE w:val="0"/>
        <w:autoSpaceDN w:val="0"/>
        <w:adjustRightInd w:val="0"/>
        <w:rPr>
          <w:b/>
          <w:bCs/>
        </w:rPr>
      </w:pPr>
      <w:r w:rsidRPr="00621098">
        <w:rPr>
          <w:b/>
          <w:bCs/>
        </w:rPr>
        <w:t>КОМИСИЯ</w:t>
      </w:r>
      <w:r w:rsidR="00350FA1">
        <w:rPr>
          <w:b/>
          <w:bCs/>
        </w:rPr>
        <w:t>ТА</w:t>
      </w:r>
      <w:r w:rsidRPr="00621098">
        <w:rPr>
          <w:b/>
          <w:bCs/>
        </w:rPr>
        <w:t xml:space="preserve"> ЗА</w:t>
      </w:r>
      <w:r w:rsidR="00350FA1">
        <w:rPr>
          <w:b/>
          <w:bCs/>
        </w:rPr>
        <w:t xml:space="preserve"> </w:t>
      </w:r>
      <w:r w:rsidRPr="00621098">
        <w:rPr>
          <w:b/>
          <w:bCs/>
        </w:rPr>
        <w:t xml:space="preserve">ЕНЕРГИЙНО </w:t>
      </w:r>
    </w:p>
    <w:p w:rsidR="00833FF9" w:rsidRPr="00621098" w:rsidRDefault="00833FF9" w:rsidP="0086703B">
      <w:pPr>
        <w:widowControl w:val="0"/>
        <w:autoSpaceDE w:val="0"/>
        <w:autoSpaceDN w:val="0"/>
        <w:adjustRightInd w:val="0"/>
        <w:rPr>
          <w:b/>
          <w:bCs/>
        </w:rPr>
      </w:pPr>
      <w:r w:rsidRPr="00621098">
        <w:rPr>
          <w:b/>
          <w:bCs/>
        </w:rPr>
        <w:t>И ВОДНО РЕГУЛИРАНЕ</w:t>
      </w:r>
    </w:p>
    <w:p w:rsidR="0086703B" w:rsidRPr="0067165F" w:rsidRDefault="0086703B" w:rsidP="0086703B">
      <w:pPr>
        <w:widowControl w:val="0"/>
        <w:autoSpaceDE w:val="0"/>
        <w:autoSpaceDN w:val="0"/>
        <w:adjustRightInd w:val="0"/>
      </w:pPr>
    </w:p>
    <w:p w:rsidR="00833FF9" w:rsidRPr="0086703B" w:rsidRDefault="00833FF9" w:rsidP="0086703B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621098">
        <w:rPr>
          <w:b/>
          <w:bCs/>
        </w:rPr>
        <w:t>ЗАЯВЛЕНИЕ</w:t>
      </w:r>
    </w:p>
    <w:p w:rsidR="00833FF9" w:rsidRPr="00621098" w:rsidRDefault="00833FF9" w:rsidP="0086703B">
      <w:pPr>
        <w:widowControl w:val="0"/>
        <w:autoSpaceDE w:val="0"/>
        <w:autoSpaceDN w:val="0"/>
        <w:adjustRightInd w:val="0"/>
        <w:rPr>
          <w:b/>
          <w:bCs/>
        </w:rPr>
      </w:pPr>
      <w:r w:rsidRPr="00621098">
        <w:rPr>
          <w:b/>
          <w:bCs/>
        </w:rPr>
        <w:t>ЗА ИЗДАВАНЕ НА ЛИЦЕНЗИЯ</w:t>
      </w:r>
    </w:p>
    <w:p w:rsidR="00833FF9" w:rsidRPr="00621098" w:rsidRDefault="00833FF9" w:rsidP="0086703B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  <w:rPr>
          <w:lang w:val="ru-RU"/>
        </w:rPr>
      </w:pPr>
      <w:r w:rsidRPr="00621098">
        <w:t>От</w:t>
      </w:r>
      <w:r w:rsidRPr="00621098">
        <w:rPr>
          <w:lang w:val="ru-RU"/>
        </w:rPr>
        <w:t xml:space="preserve"> ..................................................................................................................................</w:t>
      </w:r>
      <w:r w:rsidR="00350FA1">
        <w:rPr>
          <w:lang w:val="ru-RU"/>
        </w:rPr>
        <w:t>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  <w:jc w:val="center"/>
        <w:rPr>
          <w:i/>
          <w:iCs/>
          <w:lang w:val="ru-RU"/>
        </w:rPr>
      </w:pPr>
      <w:r w:rsidRPr="00621098">
        <w:rPr>
          <w:i/>
          <w:iCs/>
        </w:rPr>
        <w:t>(фирма на заявителя)</w:t>
      </w:r>
    </w:p>
    <w:p w:rsidR="00833FF9" w:rsidRPr="00621098" w:rsidRDefault="00833FF9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21098" w:rsidRDefault="00833FF9">
      <w:pPr>
        <w:widowControl w:val="0"/>
        <w:autoSpaceDE w:val="0"/>
        <w:autoSpaceDN w:val="0"/>
        <w:adjustRightInd w:val="0"/>
        <w:rPr>
          <w:lang w:val="ru-RU"/>
        </w:rPr>
      </w:pPr>
      <w:r w:rsidRPr="00621098">
        <w:rPr>
          <w:lang w:val="ru-RU"/>
        </w:rPr>
        <w:t>........................................................................................................................................</w:t>
      </w:r>
      <w:r w:rsidR="00350FA1">
        <w:rPr>
          <w:lang w:val="ru-RU"/>
        </w:rPr>
        <w:t>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621098">
        <w:rPr>
          <w:i/>
          <w:iCs/>
        </w:rPr>
        <w:t>(седалище и адрес на управление)</w:t>
      </w:r>
    </w:p>
    <w:p w:rsidR="00833FF9" w:rsidRPr="00621098" w:rsidRDefault="00833FF9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21098" w:rsidRDefault="00833FF9">
      <w:pPr>
        <w:widowControl w:val="0"/>
        <w:autoSpaceDE w:val="0"/>
        <w:autoSpaceDN w:val="0"/>
        <w:adjustRightInd w:val="0"/>
        <w:rPr>
          <w:lang w:val="ru-RU"/>
        </w:rPr>
      </w:pPr>
      <w:r w:rsidRPr="00621098">
        <w:rPr>
          <w:lang w:val="ru-RU"/>
        </w:rPr>
        <w:t>........................................................................................................................................</w:t>
      </w:r>
      <w:r w:rsidR="00350FA1">
        <w:rPr>
          <w:lang w:val="ru-RU"/>
        </w:rPr>
        <w:t>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621098">
        <w:rPr>
          <w:i/>
          <w:iCs/>
        </w:rPr>
        <w:t>(пълен и точен адрес за кореспонденция)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350FA1" w:rsidRPr="0086703B" w:rsidRDefault="00350FA1" w:rsidP="00350FA1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ЕИК по </w:t>
      </w:r>
      <w:r w:rsidR="00833FF9" w:rsidRPr="00621098">
        <w:t>БУЛСТАТ ........................</w:t>
      </w:r>
      <w:r w:rsidRPr="00350FA1">
        <w:t>...........</w:t>
      </w:r>
      <w:r>
        <w:t>.</w:t>
      </w:r>
      <w:r w:rsidRPr="00350FA1">
        <w:t>..</w:t>
      </w:r>
      <w:r w:rsidR="0086703B">
        <w:t xml:space="preserve">  </w:t>
      </w:r>
    </w:p>
    <w:p w:rsidR="00350FA1" w:rsidRPr="00621098" w:rsidRDefault="00350FA1" w:rsidP="00350FA1">
      <w:pPr>
        <w:widowControl w:val="0"/>
        <w:autoSpaceDE w:val="0"/>
        <w:autoSpaceDN w:val="0"/>
        <w:adjustRightInd w:val="0"/>
        <w:rPr>
          <w:lang w:val="ru-RU"/>
        </w:rPr>
      </w:pPr>
    </w:p>
    <w:p w:rsidR="0086703B" w:rsidRPr="0086703B" w:rsidRDefault="0086703B" w:rsidP="0086703B">
      <w:pPr>
        <w:widowControl w:val="0"/>
        <w:autoSpaceDE w:val="0"/>
        <w:autoSpaceDN w:val="0"/>
        <w:adjustRightInd w:val="0"/>
      </w:pPr>
      <w:r>
        <w:t>банка</w:t>
      </w:r>
      <w:r w:rsidR="00833FF9" w:rsidRPr="00621098">
        <w:t xml:space="preserve"> ...................</w:t>
      </w:r>
      <w:r w:rsidR="00350FA1">
        <w:t>.....................</w:t>
      </w:r>
      <w:r w:rsidR="00D36088">
        <w:t>.....................</w:t>
      </w:r>
      <w:r>
        <w:rPr>
          <w:lang w:val="en-US"/>
        </w:rPr>
        <w:t>IBAN</w:t>
      </w:r>
      <w:r>
        <w:t>………………………</w:t>
      </w:r>
      <w:r>
        <w:rPr>
          <w:lang w:val="en-US"/>
        </w:rPr>
        <w:t>BIC/SWIFT</w:t>
      </w:r>
      <w:r>
        <w:t>…………...</w:t>
      </w:r>
    </w:p>
    <w:p w:rsidR="0086703B" w:rsidRDefault="0086703B">
      <w:pPr>
        <w:widowControl w:val="0"/>
        <w:autoSpaceDE w:val="0"/>
        <w:autoSpaceDN w:val="0"/>
        <w:adjustRightInd w:val="0"/>
      </w:pPr>
    </w:p>
    <w:p w:rsidR="00833FF9" w:rsidRPr="0086703B" w:rsidRDefault="00833FF9">
      <w:pPr>
        <w:widowControl w:val="0"/>
        <w:autoSpaceDE w:val="0"/>
        <w:autoSpaceDN w:val="0"/>
        <w:adjustRightInd w:val="0"/>
      </w:pPr>
      <w:r w:rsidRPr="00621098">
        <w:t>телефон: .............................</w:t>
      </w:r>
      <w:r w:rsidR="00350FA1">
        <w:t>......</w:t>
      </w:r>
      <w:r w:rsidRPr="00621098">
        <w:t>. факс: .............................</w:t>
      </w:r>
      <w:r w:rsidR="00350FA1">
        <w:t>.......</w:t>
      </w:r>
      <w:r w:rsidRPr="00621098">
        <w:t>.e-mai</w:t>
      </w:r>
      <w:r w:rsidRPr="00621098">
        <w:rPr>
          <w:lang w:val="en-US"/>
        </w:rPr>
        <w:t>l</w:t>
      </w:r>
      <w:r w:rsidRPr="00621098">
        <w:t xml:space="preserve"> .......................</w:t>
      </w:r>
      <w:r w:rsidR="0086703B">
        <w:t>......................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 xml:space="preserve">представлявано от </w:t>
      </w:r>
      <w:r w:rsidRPr="00621098">
        <w:rPr>
          <w:lang w:val="ru-RU"/>
        </w:rPr>
        <w:t>.......................................................................................................</w:t>
      </w:r>
      <w:r w:rsidR="00350FA1">
        <w:rPr>
          <w:lang w:val="ru-RU"/>
        </w:rPr>
        <w:t>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621098">
        <w:rPr>
          <w:i/>
          <w:iCs/>
        </w:rPr>
        <w:t>(трите имена)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ЕГН ..............................</w:t>
      </w:r>
      <w:r w:rsidR="00350FA1">
        <w:t>................</w:t>
      </w:r>
      <w:r w:rsidRPr="00621098">
        <w:t xml:space="preserve">, документ за самоличност: </w:t>
      </w:r>
      <w:r w:rsidR="00350FA1">
        <w:t>№</w:t>
      </w:r>
      <w:r w:rsidRPr="00621098">
        <w:t xml:space="preserve"> ..........................</w:t>
      </w:r>
      <w:r w:rsidR="00350FA1">
        <w:t>.......................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изд. на ...........</w:t>
      </w:r>
      <w:r w:rsidR="00D36088">
        <w:t>...................</w:t>
      </w:r>
      <w:r w:rsidRPr="00621098">
        <w:t>............. от ............................................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на длъжност ................................................................</w:t>
      </w:r>
      <w:r w:rsidR="00D36088">
        <w:t>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350FA1" w:rsidRDefault="00833FF9">
      <w:pPr>
        <w:widowControl w:val="0"/>
        <w:autoSpaceDE w:val="0"/>
        <w:autoSpaceDN w:val="0"/>
        <w:adjustRightInd w:val="0"/>
        <w:rPr>
          <w:b/>
        </w:rPr>
      </w:pPr>
      <w:r w:rsidRPr="00350FA1">
        <w:rPr>
          <w:b/>
        </w:rPr>
        <w:t>УВАЖАЕМИ ГОСПОДИН ПРЕДСЕДАТЕЛ,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6703B" w:rsidRDefault="00833FF9" w:rsidP="0086703B">
      <w:pPr>
        <w:widowControl w:val="0"/>
        <w:autoSpaceDE w:val="0"/>
        <w:autoSpaceDN w:val="0"/>
        <w:adjustRightInd w:val="0"/>
      </w:pPr>
      <w:r w:rsidRPr="00621098">
        <w:t>1. Моля на основание чл. 39, ал. 1, т. .........</w:t>
      </w:r>
      <w:r w:rsidR="0086703B" w:rsidRPr="0086703B">
        <w:rPr>
          <w:rFonts w:ascii="Times New Roman CYR" w:hAnsi="Times New Roman CYR" w:cs="Times New Roman CYR"/>
          <w:i/>
        </w:rPr>
        <w:t xml:space="preserve"> (да се избира):</w:t>
      </w:r>
      <w:r w:rsidRPr="00621098">
        <w:t xml:space="preserve"> </w:t>
      </w:r>
    </w:p>
    <w:p w:rsidR="0086703B" w:rsidRDefault="0086703B" w:rsidP="0086703B">
      <w:pPr>
        <w:widowControl w:val="0"/>
        <w:autoSpaceDE w:val="0"/>
        <w:autoSpaceDN w:val="0"/>
        <w:adjustRightInd w:val="0"/>
      </w:pPr>
      <w:r>
        <w:t>т. 3</w:t>
      </w:r>
    </w:p>
    <w:p w:rsidR="0086703B" w:rsidRDefault="0086703B" w:rsidP="0086703B">
      <w:pPr>
        <w:widowControl w:val="0"/>
        <w:autoSpaceDE w:val="0"/>
        <w:autoSpaceDN w:val="0"/>
        <w:adjustRightInd w:val="0"/>
      </w:pPr>
      <w:r>
        <w:t>т. 10</w:t>
      </w:r>
    </w:p>
    <w:p w:rsidR="0086703B" w:rsidRPr="0086703B" w:rsidRDefault="00D36088" w:rsidP="008670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 xml:space="preserve">от </w:t>
      </w:r>
      <w:r w:rsidRPr="00621098">
        <w:t xml:space="preserve">Закона за енергетиката (ЗЕ) </w:t>
      </w:r>
      <w:r w:rsidR="00833FF9" w:rsidRPr="00621098">
        <w:t>да бъде издадена лицензия за</w:t>
      </w:r>
      <w:r w:rsidR="00350FA1">
        <w:t xml:space="preserve"> осъществяване на дейността</w:t>
      </w:r>
      <w:r w:rsidR="00833FF9" w:rsidRPr="00621098">
        <w:t>:</w:t>
      </w:r>
      <w:r w:rsidR="0086703B" w:rsidRPr="0086703B">
        <w:rPr>
          <w:rFonts w:ascii="Times New Roman CYR" w:hAnsi="Times New Roman CYR" w:cs="Times New Roman CYR"/>
        </w:rPr>
        <w:tab/>
      </w:r>
    </w:p>
    <w:p w:rsidR="0086703B" w:rsidRPr="0086703B" w:rsidRDefault="0086703B" w:rsidP="0086703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6703B">
        <w:rPr>
          <w:rFonts w:ascii="Times New Roman CYR" w:hAnsi="Times New Roman CYR" w:cs="Times New Roman CYR"/>
          <w:i/>
        </w:rPr>
        <w:t>(да излиза авто</w:t>
      </w:r>
      <w:r w:rsidR="00EA07C2">
        <w:rPr>
          <w:rFonts w:ascii="Times New Roman CYR" w:hAnsi="Times New Roman CYR" w:cs="Times New Roman CYR"/>
          <w:i/>
        </w:rPr>
        <w:t>матично в зависимост от</w:t>
      </w:r>
      <w:r w:rsidRPr="0086703B">
        <w:rPr>
          <w:rFonts w:ascii="Times New Roman CYR" w:hAnsi="Times New Roman CYR" w:cs="Times New Roman CYR"/>
          <w:i/>
        </w:rPr>
        <w:t xml:space="preserve"> </w:t>
      </w:r>
      <w:r w:rsidR="00923EEB">
        <w:rPr>
          <w:rFonts w:ascii="Times New Roman CYR" w:hAnsi="Times New Roman CYR" w:cs="Times New Roman CYR"/>
          <w:i/>
        </w:rPr>
        <w:t>избраната точка от закона</w:t>
      </w:r>
      <w:r w:rsidRPr="0086703B">
        <w:rPr>
          <w:rFonts w:ascii="Times New Roman CYR" w:hAnsi="Times New Roman CYR" w:cs="Times New Roman CYR"/>
          <w:i/>
        </w:rPr>
        <w:t>)</w:t>
      </w:r>
    </w:p>
    <w:p w:rsidR="0086703B" w:rsidRPr="0086703B" w:rsidRDefault="0086703B" w:rsidP="008670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6703B">
        <w:rPr>
          <w:rFonts w:ascii="Times New Roman CYR" w:hAnsi="Times New Roman CYR" w:cs="Times New Roman CYR"/>
        </w:rPr>
        <w:t>- Разпределение на природен газ</w:t>
      </w:r>
    </w:p>
    <w:p w:rsidR="0086703B" w:rsidRPr="0086703B" w:rsidRDefault="0086703B" w:rsidP="008670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6703B">
        <w:rPr>
          <w:rFonts w:ascii="Times New Roman CYR" w:hAnsi="Times New Roman CYR" w:cs="Times New Roman CYR"/>
        </w:rPr>
        <w:t>- Снабдяване с природен газ от краен снабдител.</w:t>
      </w:r>
    </w:p>
    <w:p w:rsidR="0086430B" w:rsidRDefault="0086430B" w:rsidP="0086430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</w:pPr>
    </w:p>
    <w:p w:rsidR="0086430B" w:rsidRPr="0086430B" w:rsidRDefault="00833FF9" w:rsidP="008643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</w:rPr>
      </w:pPr>
      <w:r w:rsidRPr="00621098">
        <w:t>2.</w:t>
      </w:r>
      <w:r w:rsidRPr="00621098">
        <w:rPr>
          <w:lang w:val="ru-RU"/>
        </w:rPr>
        <w:t xml:space="preserve"> </w:t>
      </w:r>
      <w:r w:rsidRPr="00621098">
        <w:t>Лицензионната дейност ще се осъществява чрез следния обект</w:t>
      </w:r>
      <w:r w:rsidRPr="00621098">
        <w:rPr>
          <w:lang w:val="ru-RU"/>
        </w:rPr>
        <w:t xml:space="preserve"> </w:t>
      </w:r>
      <w:r w:rsidRPr="00621098">
        <w:t>(обекти):</w:t>
      </w:r>
      <w:r w:rsidR="00923EEB">
        <w:t xml:space="preserve"> </w:t>
      </w:r>
      <w:r w:rsidR="0086430B" w:rsidRPr="0086430B">
        <w:rPr>
          <w:rFonts w:ascii="Times New Roman CYR" w:hAnsi="Times New Roman CYR" w:cs="Times New Roman CYR"/>
          <w:i/>
          <w:lang w:val="en-US"/>
        </w:rPr>
        <w:t>(</w:t>
      </w:r>
      <w:r w:rsidR="0086430B" w:rsidRPr="0086430B">
        <w:rPr>
          <w:rFonts w:ascii="Times New Roman CYR" w:hAnsi="Times New Roman CYR" w:cs="Times New Roman CYR"/>
          <w:i/>
        </w:rPr>
        <w:t xml:space="preserve">да има поле, в </w:t>
      </w:r>
      <w:r w:rsidR="0086430B" w:rsidRPr="0086430B">
        <w:rPr>
          <w:rFonts w:ascii="Times New Roman CYR" w:hAnsi="Times New Roman CYR" w:cs="Times New Roman CYR"/>
          <w:i/>
        </w:rPr>
        <w:lastRenderedPageBreak/>
        <w:t>което да се попълва</w:t>
      </w:r>
      <w:r w:rsidR="0086430B" w:rsidRPr="0086430B">
        <w:rPr>
          <w:rFonts w:ascii="Times New Roman CYR" w:hAnsi="Times New Roman CYR" w:cs="Times New Roman CYR"/>
          <w:i/>
          <w:lang w:val="en-US"/>
        </w:rPr>
        <w:t>)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6430B" w:rsidRDefault="00833FF9" w:rsidP="0086430B">
      <w:pPr>
        <w:widowControl w:val="0"/>
        <w:autoSpaceDE w:val="0"/>
        <w:autoSpaceDN w:val="0"/>
        <w:adjustRightInd w:val="0"/>
      </w:pPr>
      <w:r w:rsidRPr="00621098">
        <w:t xml:space="preserve">3. Срокът на лицензията да бъде </w:t>
      </w:r>
      <w:r w:rsidR="00923EEB">
        <w:rPr>
          <w:lang w:val="en-US"/>
        </w:rPr>
        <w:t>(</w:t>
      </w:r>
      <w:r w:rsidR="00923EEB" w:rsidRPr="00923EEB">
        <w:rPr>
          <w:i/>
        </w:rPr>
        <w:t>да може да се попълва с цифри и с думи</w:t>
      </w:r>
      <w:r w:rsidR="00923EEB">
        <w:rPr>
          <w:lang w:val="en-US"/>
        </w:rPr>
        <w:t>)</w:t>
      </w:r>
      <w:r w:rsidR="00923EEB">
        <w:t xml:space="preserve"> </w:t>
      </w:r>
      <w:r w:rsidRPr="00621098">
        <w:t>години.</w:t>
      </w:r>
      <w:r w:rsidR="004F0F77">
        <w:t xml:space="preserve"> </w:t>
      </w:r>
      <w:r w:rsidR="004F0F77">
        <w:tab/>
      </w:r>
      <w:r w:rsidR="004F0F77">
        <w:tab/>
      </w:r>
      <w:r w:rsidR="004F0F77">
        <w:tab/>
      </w:r>
      <w:r w:rsidR="004F0F77">
        <w:tab/>
      </w:r>
      <w:r w:rsidR="004F0F77">
        <w:tab/>
      </w:r>
      <w:r w:rsidR="004F0F77">
        <w:tab/>
      </w:r>
    </w:p>
    <w:p w:rsidR="00833FF9" w:rsidRPr="0086430B" w:rsidRDefault="00833FF9" w:rsidP="0086430B">
      <w:pPr>
        <w:widowControl w:val="0"/>
        <w:autoSpaceDE w:val="0"/>
        <w:autoSpaceDN w:val="0"/>
        <w:adjustRightInd w:val="0"/>
      </w:pPr>
      <w:r w:rsidRPr="00621098">
        <w:t xml:space="preserve">4. Обосновка за срока на лицензията: </w:t>
      </w:r>
      <w:r w:rsidR="0086430B" w:rsidRPr="0086430B">
        <w:rPr>
          <w:rFonts w:ascii="Times New Roman CYR" w:hAnsi="Times New Roman CYR" w:cs="Times New Roman CYR"/>
          <w:i/>
          <w:lang w:val="en-US"/>
        </w:rPr>
        <w:t>(</w:t>
      </w:r>
      <w:r w:rsidR="0086430B" w:rsidRPr="0086430B">
        <w:rPr>
          <w:rFonts w:ascii="Times New Roman CYR" w:hAnsi="Times New Roman CYR" w:cs="Times New Roman CYR"/>
          <w:i/>
        </w:rPr>
        <w:t>да има поле, в което да се попълва</w:t>
      </w:r>
      <w:r w:rsidR="0086430B" w:rsidRPr="0086430B">
        <w:rPr>
          <w:rFonts w:ascii="Times New Roman CYR" w:hAnsi="Times New Roman CYR" w:cs="Times New Roman CYR"/>
          <w:i/>
          <w:lang w:val="en-US"/>
        </w:rPr>
        <w:t>)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5. Юри</w:t>
      </w:r>
      <w:r w:rsidR="00350FA1">
        <w:t>дическото лице притежава/не притежава</w:t>
      </w:r>
      <w:r w:rsidR="00923EEB">
        <w:t xml:space="preserve"> </w:t>
      </w:r>
      <w:r w:rsidR="00923EEB" w:rsidRPr="00923EEB">
        <w:rPr>
          <w:i/>
          <w:lang w:val="en-US"/>
        </w:rPr>
        <w:t>(</w:t>
      </w:r>
      <w:r w:rsidR="00923EEB" w:rsidRPr="00923EEB">
        <w:rPr>
          <w:i/>
        </w:rPr>
        <w:t>да може да се избира</w:t>
      </w:r>
      <w:r w:rsidR="00923EEB">
        <w:rPr>
          <w:i/>
        </w:rPr>
        <w:t>; при избор „притежава“ да има поле, в което да може да се попълва наименование и регистрационен номер на акта</w:t>
      </w:r>
      <w:r w:rsidR="00923EEB" w:rsidRPr="00923EEB">
        <w:rPr>
          <w:i/>
          <w:lang w:val="en-US"/>
        </w:rPr>
        <w:t>)</w:t>
      </w:r>
      <w:r w:rsidRPr="00621098">
        <w:t xml:space="preserve"> л</w:t>
      </w:r>
      <w:r w:rsidR="00923EEB">
        <w:t>ицензии по ЗЕ за други дейности.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Default="00350FA1">
      <w:pPr>
        <w:widowControl w:val="0"/>
        <w:autoSpaceDE w:val="0"/>
        <w:autoSpaceDN w:val="0"/>
        <w:adjustRightInd w:val="0"/>
      </w:pPr>
      <w:r>
        <w:t>6. Юридическото лице има/няма</w:t>
      </w:r>
      <w:r w:rsidR="00833FF9" w:rsidRPr="00621098">
        <w:t xml:space="preserve"> </w:t>
      </w:r>
      <w:r w:rsidR="00923EEB" w:rsidRPr="00923EEB">
        <w:rPr>
          <w:i/>
          <w:lang w:val="en-US"/>
        </w:rPr>
        <w:t>(</w:t>
      </w:r>
      <w:r w:rsidR="00923EEB" w:rsidRPr="00923EEB">
        <w:rPr>
          <w:i/>
        </w:rPr>
        <w:t>да може да се избира</w:t>
      </w:r>
      <w:r w:rsidR="00923EEB">
        <w:rPr>
          <w:i/>
        </w:rPr>
        <w:t>; при избор „има“ да има поле, в което да може да се попълва вид на поисканата лицензия и входящ номер на заявлението</w:t>
      </w:r>
      <w:r w:rsidR="00923EEB" w:rsidRPr="00923EEB">
        <w:rPr>
          <w:i/>
          <w:lang w:val="en-US"/>
        </w:rPr>
        <w:t>)</w:t>
      </w:r>
      <w:r w:rsidR="00923EEB" w:rsidRPr="00621098">
        <w:t xml:space="preserve"> </w:t>
      </w:r>
      <w:r w:rsidR="00833FF9" w:rsidRPr="00621098">
        <w:t>подадени заявления за л</w:t>
      </w:r>
      <w:r w:rsidR="00923EEB">
        <w:t>ицензии по ЗЕ за други дейности.</w:t>
      </w:r>
    </w:p>
    <w:p w:rsidR="00350FA1" w:rsidRPr="00621098" w:rsidRDefault="00350FA1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7. Приложени документи</w:t>
      </w:r>
      <w:r w:rsidR="00923EEB">
        <w:t xml:space="preserve"> </w:t>
      </w:r>
      <w:r w:rsidR="00923EEB" w:rsidRPr="00923EEB">
        <w:rPr>
          <w:rFonts w:ascii="Times New Roman CYR" w:hAnsi="Times New Roman CYR" w:cs="Times New Roman CYR"/>
          <w:i/>
        </w:rPr>
        <w:t>(задължителни):</w:t>
      </w:r>
    </w:p>
    <w:p w:rsidR="00EA07C2" w:rsidRDefault="00923EE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923EEB">
        <w:rPr>
          <w:rFonts w:ascii="Times New Roman CYR" w:hAnsi="Times New Roman CYR" w:cs="Times New Roman CYR"/>
          <w:i/>
        </w:rPr>
        <w:t>(Към всяка точка да трябва да се прикачва сканиран файл</w:t>
      </w:r>
      <w:r w:rsidR="00C0246D">
        <w:rPr>
          <w:rFonts w:ascii="Times New Roman CYR" w:hAnsi="Times New Roman CYR" w:cs="Times New Roman CYR"/>
          <w:i/>
        </w:rPr>
        <w:t>. Към точка 3</w:t>
      </w:r>
      <w:r w:rsidRPr="00923EEB">
        <w:rPr>
          <w:rFonts w:ascii="Times New Roman CYR" w:hAnsi="Times New Roman CYR" w:cs="Times New Roman CYR"/>
          <w:i/>
        </w:rPr>
        <w:t xml:space="preserve"> прикаченият файл да е във формат </w:t>
      </w:r>
      <w:r w:rsidRPr="00923EEB">
        <w:rPr>
          <w:rFonts w:ascii="Times New Roman CYR" w:hAnsi="Times New Roman CYR" w:cs="Times New Roman CYR"/>
          <w:i/>
          <w:lang w:val="en-US"/>
        </w:rPr>
        <w:t>Word</w:t>
      </w:r>
      <w:r w:rsidRPr="00923EEB">
        <w:rPr>
          <w:rFonts w:ascii="Times New Roman CYR" w:hAnsi="Times New Roman CYR" w:cs="Times New Roman CYR"/>
          <w:i/>
        </w:rPr>
        <w:t xml:space="preserve">. При попълване на т. </w:t>
      </w:r>
      <w:r w:rsidR="00C0246D">
        <w:rPr>
          <w:rFonts w:ascii="Times New Roman CYR" w:hAnsi="Times New Roman CYR" w:cs="Times New Roman CYR"/>
          <w:i/>
        </w:rPr>
        <w:t>6</w:t>
      </w:r>
      <w:r w:rsidRPr="00923EEB">
        <w:rPr>
          <w:rFonts w:ascii="Times New Roman CYR" w:hAnsi="Times New Roman CYR" w:cs="Times New Roman CYR"/>
          <w:i/>
        </w:rPr>
        <w:t xml:space="preserve"> </w:t>
      </w:r>
      <w:r w:rsidR="00C0246D">
        <w:rPr>
          <w:rFonts w:ascii="Times New Roman CYR" w:hAnsi="Times New Roman CYR" w:cs="Times New Roman CYR"/>
          <w:i/>
        </w:rPr>
        <w:t>да</w:t>
      </w:r>
      <w:r w:rsidRPr="00923EEB">
        <w:rPr>
          <w:rFonts w:ascii="Times New Roman CYR" w:hAnsi="Times New Roman CYR" w:cs="Times New Roman CYR"/>
          <w:i/>
        </w:rPr>
        <w:t xml:space="preserve"> може да се избере „</w:t>
      </w:r>
      <w:r w:rsidR="00C0246D">
        <w:rPr>
          <w:rFonts w:ascii="Times New Roman CYR" w:hAnsi="Times New Roman CYR" w:cs="Times New Roman CYR"/>
          <w:i/>
        </w:rPr>
        <w:t>не се изисква</w:t>
      </w:r>
      <w:r w:rsidRPr="00923EEB">
        <w:rPr>
          <w:rFonts w:ascii="Times New Roman CYR" w:hAnsi="Times New Roman CYR" w:cs="Times New Roman CYR"/>
          <w:i/>
        </w:rPr>
        <w:t xml:space="preserve">“) 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1.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 xml:space="preserve">от всеки член на управителния орган </w:t>
      </w:r>
      <w:r w:rsidRPr="00621098">
        <w:rPr>
          <w:color w:val="000000"/>
        </w:rPr>
        <w:t>за това, че: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21098">
        <w:rPr>
          <w:color w:val="000000"/>
        </w:rPr>
        <w:t>а)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21098">
        <w:rPr>
          <w:color w:val="000000"/>
        </w:rPr>
        <w:t>б)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2.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 xml:space="preserve">от лицето/лицата, представляващи заявителя </w:t>
      </w:r>
      <w:r w:rsidRPr="00621098">
        <w:rPr>
          <w:color w:val="000000"/>
        </w:rPr>
        <w:t>за това, че: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а</w:t>
      </w:r>
      <w:r w:rsidRPr="00621098">
        <w:rPr>
          <w:color w:val="000000"/>
        </w:rPr>
        <w:t>) заявителят не е в производство по несъстоятелност, не е обявен в несъстоятелност и не е в ликвидация;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б</w:t>
      </w:r>
      <w:r w:rsidRPr="00621098">
        <w:rPr>
          <w:color w:val="000000"/>
        </w:rPr>
        <w:t xml:space="preserve">) на заявителя не е отнемана лицензията за същата дейност или срокът по </w:t>
      </w:r>
      <w:hyperlink r:id="rId6" w:history="1">
        <w:r w:rsidRPr="00621098">
          <w:rPr>
            <w:color w:val="000000"/>
          </w:rPr>
          <w:t>чл. 59, ал. 4 ЗЕ</w:t>
        </w:r>
      </w:hyperlink>
      <w:r w:rsidRPr="00621098">
        <w:rPr>
          <w:color w:val="000000"/>
        </w:rPr>
        <w:t xml:space="preserve"> е изтекъл;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в</w:t>
      </w:r>
      <w:r w:rsidRPr="00621098">
        <w:rPr>
          <w:color w:val="000000"/>
        </w:rPr>
        <w:t>) са изтекли повече от 3 месеца от влизането в сила на акта за отказа да се издаде лицензия за същата дейност, ако е издаван такъв отказ;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3. Б</w:t>
      </w:r>
      <w:r w:rsidRPr="00621098">
        <w:rPr>
          <w:color w:val="000000"/>
        </w:rPr>
        <w:t xml:space="preserve">изнес план, изготвен в съответствие с </w:t>
      </w:r>
      <w:hyperlink r:id="rId7" w:history="1">
        <w:r w:rsidRPr="00621098">
          <w:rPr>
            <w:color w:val="000000"/>
          </w:rPr>
          <w:t>чл. 13</w:t>
        </w:r>
      </w:hyperlink>
      <w:r>
        <w:rPr>
          <w:color w:val="000000"/>
        </w:rPr>
        <w:t xml:space="preserve"> от </w:t>
      </w:r>
      <w:r w:rsidRPr="00621098">
        <w:rPr>
          <w:color w:val="000000"/>
        </w:rPr>
        <w:t>Наредба № 3 от 21.03.2013 г. за лицензиране на дейностите в енергетиката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(</w:t>
      </w:r>
      <w:r>
        <w:rPr>
          <w:color w:val="000000"/>
        </w:rPr>
        <w:t>НЛДЕ</w:t>
      </w:r>
      <w:r>
        <w:rPr>
          <w:color w:val="000000"/>
          <w:lang w:val="en-US"/>
        </w:rPr>
        <w:t>)</w:t>
      </w:r>
      <w:r w:rsidRPr="00621098">
        <w:rPr>
          <w:color w:val="000000"/>
        </w:rPr>
        <w:t xml:space="preserve">; 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4. Г</w:t>
      </w:r>
      <w:r w:rsidRPr="00621098">
        <w:rPr>
          <w:color w:val="000000"/>
        </w:rPr>
        <w:t>одишните финансови отчети на заявителя за последните 3 години, а когато юридическото лице е новоучредено - доказателства за паричен ресурс (удостоверение от съответната банка за наличие на банкови сметки и тяхното покритие); ако годишният финансов отчет на заявителя подлежи на независим финансов одит, заявителят представя и одиторския доклад;</w:t>
      </w:r>
    </w:p>
    <w:p w:rsidR="00EA07C2" w:rsidRPr="0046044B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5. Д</w:t>
      </w:r>
      <w:r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Pr="0046044B">
        <w:rPr>
          <w:color w:val="000000"/>
        </w:rPr>
        <w:t>тези източници;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46044B">
        <w:rPr>
          <w:color w:val="000000"/>
        </w:rPr>
        <w:t xml:space="preserve">6. Доказателства, че лицето, за което това се изисква, отговаря на условията, определени в правилата по </w:t>
      </w:r>
      <w:hyperlink r:id="rId8" w:history="1">
        <w:r w:rsidRPr="0046044B">
          <w:rPr>
            <w:color w:val="000000"/>
          </w:rPr>
          <w:t>чл. 173, ал. 1 ЗЕ</w:t>
        </w:r>
      </w:hyperlink>
      <w:r w:rsidRPr="0046044B">
        <w:rPr>
          <w:color w:val="000000"/>
        </w:rPr>
        <w:t>, за финансово гарантиране на сключваните от него сделки с природен газ;</w:t>
      </w:r>
      <w:bookmarkStart w:id="0" w:name="_GoBack"/>
      <w:bookmarkEnd w:id="0"/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7. Д</w:t>
      </w:r>
      <w:r w:rsidRPr="00621098">
        <w:rPr>
          <w:color w:val="000000"/>
        </w:rPr>
        <w:t>анни за процентното участие на съдружниците или акционерите на заявителя и съответните копия от документи (дружествен договор, съдебни решения или книга на препис от книгата на акционерите и др.), доказващи тези данни;</w:t>
      </w:r>
    </w:p>
    <w:p w:rsidR="00EA07C2" w:rsidRDefault="00EA07C2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lastRenderedPageBreak/>
        <w:t>8. Д</w:t>
      </w:r>
      <w:r w:rsidRPr="00621098">
        <w:rPr>
          <w:color w:val="000000"/>
        </w:rPr>
        <w:t>анни за опита на заявителя относно извършването на подобна дейност; ако заявителят е новоучреден, се представят данни за опита за извършване на подобна дейност от съдружниците или акционерите, които имат контрол върху новоучреденото дружество;</w:t>
      </w:r>
    </w:p>
    <w:p w:rsidR="00C0246D" w:rsidRDefault="00EA07C2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Д</w:t>
      </w:r>
      <w:r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10. Р</w:t>
      </w:r>
      <w:r w:rsidRPr="00621098">
        <w:rPr>
          <w:color w:val="000000"/>
        </w:rPr>
        <w:t xml:space="preserve">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9" w:history="1">
        <w:r w:rsidRPr="00621098">
          <w:rPr>
            <w:color w:val="000000"/>
          </w:rPr>
          <w:t>Закона за устройство на територията (ЗУТ)</w:t>
        </w:r>
      </w:hyperlink>
      <w:r w:rsidRPr="00621098">
        <w:rPr>
          <w:color w:val="000000"/>
        </w:rPr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11. Д</w:t>
      </w:r>
      <w:r w:rsidRPr="00621098">
        <w:rPr>
          <w:color w:val="000000"/>
        </w:rPr>
        <w:t>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12. П</w:t>
      </w:r>
      <w:r w:rsidRPr="00621098">
        <w:rPr>
          <w:color w:val="000000"/>
        </w:rPr>
        <w:t>исмени доказателства, че са спазени: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21098">
        <w:rPr>
          <w:color w:val="000000"/>
        </w:rPr>
        <w:t>а)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21098">
        <w:rPr>
          <w:color w:val="000000"/>
        </w:rPr>
        <w:t>б) нормативните изисквания за техническата експлоатация на централи, мрежи, съоръжения и инсталации;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21098">
        <w:rPr>
          <w:color w:val="000000"/>
        </w:rPr>
        <w:t>в) нормативните изисквания за опазване на околната среда, решения, разрешения и/или разрешителни по околна среда;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13. Д</w:t>
      </w:r>
      <w:r w:rsidRPr="00621098">
        <w:rPr>
          <w:color w:val="000000"/>
        </w:rPr>
        <w:t>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14. О</w:t>
      </w:r>
      <w:r w:rsidRPr="00621098">
        <w:rPr>
          <w:color w:val="000000"/>
        </w:rPr>
        <w:t xml:space="preserve">писание на територията, на която са разположени съответните разпределителни мрежи, и данни за броя на присъединените клиенти или брой на потенциални клиенти, ако се иска издаване на лицензия по </w:t>
      </w:r>
      <w:hyperlink r:id="rId10" w:history="1">
        <w:r w:rsidRPr="00621098">
          <w:rPr>
            <w:color w:val="000000"/>
          </w:rPr>
          <w:t>чл. 9, ал. 1, т. 8</w:t>
        </w:r>
      </w:hyperlink>
      <w:r>
        <w:rPr>
          <w:color w:val="000000"/>
        </w:rPr>
        <w:t xml:space="preserve"> от НЛДЕ</w:t>
      </w:r>
      <w:r w:rsidRPr="00621098">
        <w:rPr>
          <w:color w:val="000000"/>
        </w:rPr>
        <w:t xml:space="preserve">; 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15. С</w:t>
      </w:r>
      <w:r w:rsidRPr="00621098">
        <w:rPr>
          <w:color w:val="000000"/>
        </w:rPr>
        <w:t>тановище за пожарна и аварийна безопасност на обекта, издадено от компетентните органи на Мини</w:t>
      </w:r>
      <w:r>
        <w:rPr>
          <w:color w:val="000000"/>
        </w:rPr>
        <w:t>стерството на вътрешните работи;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16. Д</w:t>
      </w:r>
      <w:r w:rsidRPr="00621098">
        <w:rPr>
          <w:color w:val="000000"/>
        </w:rPr>
        <w:t>анни за притежаваните материални ресурси, включително данни за изградени информационни мрежи и соф</w:t>
      </w:r>
      <w:r>
        <w:rPr>
          <w:color w:val="000000"/>
        </w:rPr>
        <w:t>туер за извършване на дейността;</w:t>
      </w:r>
    </w:p>
    <w:p w:rsidR="00C0246D" w:rsidRDefault="00C0246D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17. П</w:t>
      </w:r>
      <w:r w:rsidRPr="00621098">
        <w:rPr>
          <w:color w:val="000000"/>
        </w:rPr>
        <w:t>равила за работа с потребителите на енергийни услуги като част о</w:t>
      </w:r>
      <w:r>
        <w:rPr>
          <w:color w:val="000000"/>
        </w:rPr>
        <w:t xml:space="preserve">т общите условия на договорите </w:t>
      </w:r>
      <w:r w:rsidRPr="00621098">
        <w:rPr>
          <w:color w:val="000000"/>
        </w:rPr>
        <w:t>или като приложение към договорите;</w:t>
      </w:r>
    </w:p>
    <w:p w:rsidR="00C0246D" w:rsidRDefault="00C0246D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18. П</w:t>
      </w:r>
      <w:r w:rsidRPr="00621098">
        <w:rPr>
          <w:color w:val="000000"/>
        </w:rPr>
        <w:t>роект на общи условия на догов</w:t>
      </w:r>
      <w:r>
        <w:rPr>
          <w:color w:val="000000"/>
        </w:rPr>
        <w:t>орите;</w:t>
      </w:r>
    </w:p>
    <w:p w:rsidR="00C0246D" w:rsidRPr="00C0246D" w:rsidRDefault="00C0246D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19. </w:t>
      </w:r>
      <w:r>
        <w:rPr>
          <w:bCs/>
        </w:rPr>
        <w:t>Заявление</w:t>
      </w:r>
      <w:r w:rsidRPr="002515DC">
        <w:rPr>
          <w:bCs/>
        </w:rPr>
        <w:t xml:space="preserve"> </w:t>
      </w:r>
      <w:r>
        <w:rPr>
          <w:bCs/>
        </w:rPr>
        <w:t>за утвърждаване на цени</w:t>
      </w:r>
      <w:r w:rsidRPr="002515DC">
        <w:rPr>
          <w:bCs/>
        </w:rPr>
        <w:t>, изготвено съгласно изискванията на съответната наредба за регулирането на це</w:t>
      </w:r>
      <w:r>
        <w:rPr>
          <w:bCs/>
        </w:rPr>
        <w:t>ните;</w:t>
      </w:r>
    </w:p>
    <w:p w:rsidR="00EA07C2" w:rsidRPr="00EA07C2" w:rsidRDefault="00C0246D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>20. Д</w:t>
      </w:r>
      <w:r w:rsidR="00EA07C2" w:rsidRPr="00621098">
        <w:rPr>
          <w:color w:val="000000"/>
        </w:rPr>
        <w:t xml:space="preserve">окумент за внесена такса за разглеждане на заявлението в размер на </w:t>
      </w:r>
      <w:r w:rsidR="00EA07C2">
        <w:rPr>
          <w:color w:val="000000"/>
        </w:rPr>
        <w:br/>
      </w:r>
      <w:r w:rsidR="00E26CF4">
        <w:rPr>
          <w:b/>
          <w:color w:val="000000"/>
        </w:rPr>
        <w:t>1000 лв.</w:t>
      </w:r>
      <w:r w:rsidR="00EA07C2">
        <w:rPr>
          <w:color w:val="000000"/>
        </w:rPr>
        <w:t>,</w:t>
      </w:r>
      <w:r w:rsidR="00EA07C2" w:rsidRPr="00EA07C2">
        <w:rPr>
          <w:rFonts w:ascii="Times New Roman CYR" w:hAnsi="Times New Roman CYR" w:cs="Times New Roman CYR"/>
        </w:rPr>
        <w:t xml:space="preserve"> преведени по сметката на КЕВР в </w:t>
      </w:r>
      <w:r w:rsidR="00EA07C2" w:rsidRPr="00EA07C2">
        <w:rPr>
          <w:rFonts w:ascii="Times New Roman CYR" w:hAnsi="Times New Roman CYR" w:cs="Times New Roman CYR"/>
          <w:b/>
        </w:rPr>
        <w:t>БНБ – Централно управление, IBAN: BG78 BNBG 9661 3000 1420 01, BIC код: BNBG BGSD</w:t>
      </w:r>
      <w:r w:rsidR="00EA07C2">
        <w:rPr>
          <w:color w:val="000000"/>
        </w:rPr>
        <w:t xml:space="preserve"> 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Задължавам се да пре</w:t>
      </w:r>
      <w:r w:rsidR="00350FA1">
        <w:t xml:space="preserve">дставя всички документи, които </w:t>
      </w:r>
      <w:r w:rsidRPr="00621098">
        <w:t xml:space="preserve">КЕВР ми поиска допълнително за </w:t>
      </w:r>
      <w:r w:rsidRPr="00621098">
        <w:lastRenderedPageBreak/>
        <w:t>издаването на лицензия, в съответствие с изискванията на закона.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За представител, който да представлява юри</w:t>
      </w:r>
      <w:r w:rsidR="00350FA1">
        <w:t xml:space="preserve">дическото лице в отношенията с </w:t>
      </w:r>
      <w:r w:rsidRPr="00621098">
        <w:t>КЕВР, упълномощавам: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rPr>
          <w:lang w:val="ru-RU"/>
        </w:rPr>
        <w:t>............................................................................................</w:t>
      </w:r>
      <w:r w:rsidRPr="00621098">
        <w:t>................................</w:t>
      </w:r>
      <w:r w:rsidRPr="00621098">
        <w:rPr>
          <w:lang w:val="ru-RU"/>
        </w:rPr>
        <w:t>...........</w:t>
      </w:r>
      <w:r w:rsidR="00350FA1">
        <w:rPr>
          <w:lang w:val="ru-RU"/>
        </w:rPr>
        <w:t>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621098">
        <w:rPr>
          <w:i/>
          <w:iCs/>
        </w:rPr>
        <w:t>(трите имена)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ЕГН ....................</w:t>
      </w:r>
      <w:r w:rsidR="004F0F77">
        <w:t>..............</w:t>
      </w:r>
      <w:r w:rsidRPr="00621098">
        <w:t xml:space="preserve">....., документ за самоличност: </w:t>
      </w:r>
      <w:r w:rsidR="004F0F77">
        <w:t>№</w:t>
      </w:r>
      <w:r w:rsidRPr="00621098">
        <w:t xml:space="preserve"> ...........................</w:t>
      </w:r>
      <w:r w:rsidR="004F0F77">
        <w:t>............................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  <w:r w:rsidRPr="00621098">
        <w:t>изд. на ................................ от ....................................</w:t>
      </w: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833FF9" w:rsidRPr="00621098" w:rsidRDefault="00833FF9">
      <w:pPr>
        <w:widowControl w:val="0"/>
        <w:autoSpaceDE w:val="0"/>
        <w:autoSpaceDN w:val="0"/>
        <w:adjustRightInd w:val="0"/>
        <w:rPr>
          <w:i/>
          <w:iCs/>
        </w:rPr>
      </w:pPr>
      <w:r w:rsidRPr="00621098">
        <w:t>Дата ____________</w:t>
      </w:r>
      <w:r w:rsidRPr="00621098">
        <w:tab/>
      </w:r>
      <w:r w:rsidRPr="00621098">
        <w:tab/>
      </w:r>
      <w:r w:rsidRPr="00621098">
        <w:tab/>
      </w:r>
      <w:r w:rsidRPr="00621098">
        <w:tab/>
        <w:t>Подпис ____________________(печат)</w:t>
      </w:r>
      <w:r w:rsidRPr="00621098">
        <w:rPr>
          <w:i/>
          <w:iCs/>
        </w:rPr>
        <w:t xml:space="preserve"> </w:t>
      </w:r>
    </w:p>
    <w:p w:rsidR="00833FF9" w:rsidRPr="00621098" w:rsidRDefault="00833FF9">
      <w:pPr>
        <w:widowControl w:val="0"/>
        <w:autoSpaceDE w:val="0"/>
        <w:autoSpaceDN w:val="0"/>
        <w:adjustRightInd w:val="0"/>
        <w:rPr>
          <w:i/>
          <w:iCs/>
        </w:rPr>
      </w:pPr>
    </w:p>
    <w:p w:rsidR="00833FF9" w:rsidRPr="00621098" w:rsidRDefault="00833FF9">
      <w:pPr>
        <w:widowControl w:val="0"/>
        <w:autoSpaceDE w:val="0"/>
        <w:autoSpaceDN w:val="0"/>
        <w:adjustRightInd w:val="0"/>
        <w:rPr>
          <w:i/>
          <w:iCs/>
        </w:rPr>
      </w:pPr>
    </w:p>
    <w:p w:rsidR="00C0246D" w:rsidRPr="00C0246D" w:rsidRDefault="00F70BE7" w:rsidP="00C024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</w:rPr>
      </w:pPr>
      <w:r>
        <w:rPr>
          <w:b/>
          <w:bCs/>
          <w:i/>
          <w:iCs/>
        </w:rPr>
        <w:tab/>
      </w:r>
      <w:r w:rsidR="00C0246D" w:rsidRPr="00C0246D">
        <w:rPr>
          <w:rFonts w:ascii="Times New Roman CYR" w:hAnsi="Times New Roman CYR" w:cs="Times New Roman CYR"/>
          <w:b/>
          <w:bCs/>
          <w:i/>
          <w:iCs/>
        </w:rPr>
        <w:t xml:space="preserve">Заявлението може да се подаде и в деловодството, попълнено на компютър, пишеща машина или четливо на ръка. В този случай </w:t>
      </w:r>
      <w:r w:rsidR="00C0246D">
        <w:rPr>
          <w:rFonts w:ascii="Times New Roman CYR" w:hAnsi="Times New Roman CYR" w:cs="Times New Roman CYR"/>
          <w:b/>
          <w:bCs/>
          <w:i/>
        </w:rPr>
        <w:t>бизнес планът</w:t>
      </w:r>
      <w:r w:rsidR="00C0246D" w:rsidRPr="00C0246D">
        <w:rPr>
          <w:rFonts w:ascii="Times New Roman CYR" w:hAnsi="Times New Roman CYR" w:cs="Times New Roman CYR"/>
          <w:b/>
          <w:bCs/>
          <w:i/>
        </w:rPr>
        <w:t xml:space="preserve"> се представя и на магнитен носител. </w:t>
      </w:r>
    </w:p>
    <w:p w:rsidR="00C0246D" w:rsidRPr="00C0246D" w:rsidRDefault="00C0246D" w:rsidP="00C024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</w:rPr>
      </w:pPr>
    </w:p>
    <w:p w:rsidR="00C0246D" w:rsidRPr="00C0246D" w:rsidRDefault="000A13CE" w:rsidP="00C024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</w:rPr>
        <w:tab/>
      </w:r>
      <w:r w:rsidR="00C0246D" w:rsidRPr="00C0246D">
        <w:rPr>
          <w:rFonts w:ascii="Times New Roman CYR" w:hAnsi="Times New Roman CYR" w:cs="Times New Roman CYR"/>
          <w:b/>
          <w:bCs/>
          <w:i/>
          <w:iCs/>
        </w:rPr>
        <w:t xml:space="preserve">Представените в КЕВР или сканирани документи следва да бъдат заверени от лицето с представителна власт, подписало заявлението. </w:t>
      </w:r>
    </w:p>
    <w:p w:rsidR="00833FF9" w:rsidRPr="00621098" w:rsidRDefault="00833FF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sectPr w:rsidR="00833FF9" w:rsidRPr="00621098" w:rsidSect="009520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856"/>
    <w:rsid w:val="000A13CE"/>
    <w:rsid w:val="002515DC"/>
    <w:rsid w:val="00252658"/>
    <w:rsid w:val="002E2CFA"/>
    <w:rsid w:val="00323856"/>
    <w:rsid w:val="00350FA1"/>
    <w:rsid w:val="003F22CF"/>
    <w:rsid w:val="0046044B"/>
    <w:rsid w:val="004E6AC1"/>
    <w:rsid w:val="004F0F77"/>
    <w:rsid w:val="005F2377"/>
    <w:rsid w:val="00607106"/>
    <w:rsid w:val="00621098"/>
    <w:rsid w:val="0067165F"/>
    <w:rsid w:val="0073171D"/>
    <w:rsid w:val="00784B39"/>
    <w:rsid w:val="007C3B2F"/>
    <w:rsid w:val="00833FF9"/>
    <w:rsid w:val="0086430B"/>
    <w:rsid w:val="0086703B"/>
    <w:rsid w:val="00901AD6"/>
    <w:rsid w:val="00923EEB"/>
    <w:rsid w:val="00952034"/>
    <w:rsid w:val="009B56FA"/>
    <w:rsid w:val="009E271C"/>
    <w:rsid w:val="00AA3A86"/>
    <w:rsid w:val="00AD3B54"/>
    <w:rsid w:val="00AD4777"/>
    <w:rsid w:val="00B506F4"/>
    <w:rsid w:val="00B7317E"/>
    <w:rsid w:val="00C0246D"/>
    <w:rsid w:val="00C23C47"/>
    <w:rsid w:val="00CA5A30"/>
    <w:rsid w:val="00CC76CF"/>
    <w:rsid w:val="00CF5009"/>
    <w:rsid w:val="00D36088"/>
    <w:rsid w:val="00E14226"/>
    <w:rsid w:val="00E26CF4"/>
    <w:rsid w:val="00EA07C2"/>
    <w:rsid w:val="00EE479A"/>
    <w:rsid w:val="00F220B7"/>
    <w:rsid w:val="00F70BE7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332&amp;ToPar=Art173_Al1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NORM|83650|8|13|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0332&amp;ToPar=Art59_Al4&amp;Type=2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pis://NORM|83650|8|9|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6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subject/>
  <dc:creator>Maria Jelezova</dc:creator>
  <cp:keywords/>
  <dc:description/>
  <cp:lastModifiedBy>Remzia Tahir</cp:lastModifiedBy>
  <cp:revision>19</cp:revision>
  <dcterms:created xsi:type="dcterms:W3CDTF">2014-05-20T07:53:00Z</dcterms:created>
  <dcterms:modified xsi:type="dcterms:W3CDTF">2017-07-17T11:33:00Z</dcterms:modified>
</cp:coreProperties>
</file>